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DCB45" w14:textId="143C0F31" w:rsidR="00A179A5" w:rsidRDefault="00A179A5" w:rsidP="001C2C25">
      <w:pPr>
        <w:widowControl w:val="0"/>
        <w:autoSpaceDE w:val="0"/>
        <w:autoSpaceDN w:val="0"/>
        <w:adjustRightInd w:val="0"/>
        <w:contextualSpacing w:val="0"/>
        <w:jc w:val="center"/>
        <w:rPr>
          <w:b/>
          <w:spacing w:val="2"/>
          <w:sz w:val="22"/>
          <w:lang w:val="id-ID"/>
        </w:rPr>
      </w:pPr>
      <w:r w:rsidRPr="009C2C5B">
        <w:rPr>
          <w:noProof/>
          <w:szCs w:val="24"/>
        </w:rPr>
        <w:drawing>
          <wp:anchor distT="0" distB="0" distL="114300" distR="114300" simplePos="0" relativeHeight="251659264" behindDoc="0" locked="0" layoutInCell="1" hidden="0" allowOverlap="1" wp14:anchorId="5EC433C3" wp14:editId="410FECD3">
            <wp:simplePos x="0" y="0"/>
            <wp:positionH relativeFrom="column">
              <wp:posOffset>-123825</wp:posOffset>
            </wp:positionH>
            <wp:positionV relativeFrom="paragraph">
              <wp:posOffset>-57785</wp:posOffset>
            </wp:positionV>
            <wp:extent cx="914400" cy="98171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14400" cy="981710"/>
                    </a:xfrm>
                    <a:prstGeom prst="rect">
                      <a:avLst/>
                    </a:prstGeom>
                    <a:ln/>
                  </pic:spPr>
                </pic:pic>
              </a:graphicData>
            </a:graphic>
          </wp:anchor>
        </w:drawing>
      </w:r>
    </w:p>
    <w:p w14:paraId="7480E5F0" w14:textId="56F80E89" w:rsidR="00A179A5" w:rsidRPr="009C2C5B" w:rsidRDefault="00A179A5" w:rsidP="00A179A5">
      <w:pPr>
        <w:jc w:val="center"/>
        <w:rPr>
          <w:b/>
          <w:bCs/>
          <w:szCs w:val="24"/>
        </w:rPr>
      </w:pPr>
      <w:r w:rsidRPr="009C2C5B">
        <w:rPr>
          <w:b/>
          <w:bCs/>
          <w:szCs w:val="24"/>
        </w:rPr>
        <w:t xml:space="preserve">                                                                   </w:t>
      </w:r>
      <w:r>
        <w:rPr>
          <w:b/>
          <w:bCs/>
          <w:szCs w:val="24"/>
        </w:rPr>
        <w:t xml:space="preserve">        </w:t>
      </w:r>
      <w:r>
        <w:rPr>
          <w:b/>
          <w:bCs/>
          <w:szCs w:val="24"/>
        </w:rPr>
        <w:t xml:space="preserve">      </w:t>
      </w:r>
      <w:r w:rsidRPr="009C2C5B">
        <w:rPr>
          <w:b/>
          <w:bCs/>
          <w:szCs w:val="24"/>
        </w:rPr>
        <w:t>JURNAL CENDEKIA PENDIDIKAN</w:t>
      </w:r>
      <w:bookmarkStart w:id="0" w:name="lwkp98tk8qfq" w:colFirst="0" w:colLast="0"/>
      <w:bookmarkStart w:id="1" w:name="_v819epn15b1o" w:colFirst="0" w:colLast="0"/>
      <w:bookmarkEnd w:id="0"/>
      <w:bookmarkEnd w:id="1"/>
    </w:p>
    <w:p w14:paraId="10022ACA" w14:textId="77777777" w:rsidR="00A179A5" w:rsidRPr="009C2C5B" w:rsidRDefault="00A179A5" w:rsidP="00A179A5">
      <w:pPr>
        <w:jc w:val="left"/>
        <w:rPr>
          <w:b/>
          <w:bCs/>
          <w:szCs w:val="24"/>
        </w:rPr>
      </w:pPr>
      <w:r w:rsidRPr="009C2C5B">
        <w:rPr>
          <w:b/>
          <w:bCs/>
          <w:szCs w:val="24"/>
        </w:rPr>
        <w:t xml:space="preserve">                                                                                                          </w:t>
      </w:r>
      <w:r>
        <w:rPr>
          <w:b/>
          <w:bCs/>
          <w:szCs w:val="24"/>
        </w:rPr>
        <w:t xml:space="preserve"> </w:t>
      </w:r>
      <w:r w:rsidRPr="009C2C5B">
        <w:rPr>
          <w:b/>
          <w:bCs/>
          <w:szCs w:val="24"/>
        </w:rPr>
        <w:t>P-</w:t>
      </w:r>
      <w:proofErr w:type="gramStart"/>
      <w:r w:rsidRPr="009C2C5B">
        <w:rPr>
          <w:b/>
          <w:bCs/>
          <w:szCs w:val="24"/>
        </w:rPr>
        <w:t>ISSN :</w:t>
      </w:r>
      <w:proofErr w:type="gramEnd"/>
      <w:r w:rsidRPr="009C2C5B">
        <w:rPr>
          <w:b/>
          <w:bCs/>
          <w:szCs w:val="24"/>
        </w:rPr>
        <w:t xml:space="preserve">  [ 2985 - </w:t>
      </w:r>
      <w:proofErr w:type="gramStart"/>
      <w:r w:rsidRPr="009C2C5B">
        <w:rPr>
          <w:b/>
          <w:bCs/>
          <w:szCs w:val="24"/>
        </w:rPr>
        <w:t>3524 ]</w:t>
      </w:r>
      <w:proofErr w:type="gramEnd"/>
    </w:p>
    <w:p w14:paraId="3E3051F0" w14:textId="77777777" w:rsidR="00A179A5" w:rsidRPr="009C2C5B" w:rsidRDefault="00A179A5" w:rsidP="00A179A5">
      <w:pPr>
        <w:jc w:val="left"/>
        <w:rPr>
          <w:b/>
          <w:bCs/>
          <w:szCs w:val="24"/>
        </w:rPr>
      </w:pPr>
      <w:r w:rsidRPr="009C2C5B">
        <w:rPr>
          <w:b/>
          <w:bCs/>
          <w:szCs w:val="24"/>
        </w:rPr>
        <w:t xml:space="preserve">                                                                                                           E-</w:t>
      </w:r>
      <w:proofErr w:type="gramStart"/>
      <w:r w:rsidRPr="009C2C5B">
        <w:rPr>
          <w:b/>
          <w:bCs/>
          <w:szCs w:val="24"/>
        </w:rPr>
        <w:t>ISSN :</w:t>
      </w:r>
      <w:proofErr w:type="gramEnd"/>
      <w:r w:rsidRPr="009C2C5B">
        <w:rPr>
          <w:b/>
          <w:bCs/>
          <w:szCs w:val="24"/>
        </w:rPr>
        <w:t xml:space="preserve">  [ 2964 - </w:t>
      </w:r>
      <w:proofErr w:type="gramStart"/>
      <w:r w:rsidRPr="009C2C5B">
        <w:rPr>
          <w:b/>
          <w:bCs/>
          <w:szCs w:val="24"/>
        </w:rPr>
        <w:t>0997 ]</w:t>
      </w:r>
      <w:proofErr w:type="gramEnd"/>
    </w:p>
    <w:p w14:paraId="6B9F5425" w14:textId="77777777" w:rsidR="00A179A5" w:rsidRDefault="00A179A5" w:rsidP="001C2C25">
      <w:pPr>
        <w:widowControl w:val="0"/>
        <w:autoSpaceDE w:val="0"/>
        <w:autoSpaceDN w:val="0"/>
        <w:adjustRightInd w:val="0"/>
        <w:contextualSpacing w:val="0"/>
        <w:jc w:val="center"/>
        <w:rPr>
          <w:b/>
          <w:spacing w:val="2"/>
          <w:sz w:val="22"/>
          <w:lang w:val="id-ID"/>
        </w:rPr>
      </w:pPr>
    </w:p>
    <w:p w14:paraId="7DDD877B" w14:textId="77777777" w:rsidR="00A179A5" w:rsidRDefault="00A179A5" w:rsidP="001C2C25">
      <w:pPr>
        <w:widowControl w:val="0"/>
        <w:autoSpaceDE w:val="0"/>
        <w:autoSpaceDN w:val="0"/>
        <w:adjustRightInd w:val="0"/>
        <w:contextualSpacing w:val="0"/>
        <w:jc w:val="center"/>
        <w:rPr>
          <w:b/>
          <w:spacing w:val="2"/>
          <w:sz w:val="22"/>
          <w:lang w:val="id-ID"/>
        </w:rPr>
      </w:pPr>
    </w:p>
    <w:p w14:paraId="10B566C5" w14:textId="5A6C0A8C" w:rsidR="001C2C25" w:rsidRPr="004017C6" w:rsidRDefault="001C2C25" w:rsidP="001C2C25">
      <w:pPr>
        <w:widowControl w:val="0"/>
        <w:autoSpaceDE w:val="0"/>
        <w:autoSpaceDN w:val="0"/>
        <w:adjustRightInd w:val="0"/>
        <w:contextualSpacing w:val="0"/>
        <w:jc w:val="center"/>
        <w:rPr>
          <w:b/>
          <w:spacing w:val="2"/>
          <w:sz w:val="22"/>
          <w:lang w:val="en-US"/>
        </w:rPr>
      </w:pPr>
      <w:r w:rsidRPr="004017C6">
        <w:rPr>
          <w:b/>
          <w:spacing w:val="2"/>
          <w:sz w:val="22"/>
          <w:lang w:val="id-ID"/>
        </w:rPr>
        <w:t>TEMPLATE PENULISAN ARTIKEL</w:t>
      </w:r>
    </w:p>
    <w:p w14:paraId="1A343F67" w14:textId="05274AB1" w:rsidR="001C2C25" w:rsidRDefault="00E94569" w:rsidP="001C2C25">
      <w:pPr>
        <w:widowControl w:val="0"/>
        <w:autoSpaceDE w:val="0"/>
        <w:autoSpaceDN w:val="0"/>
        <w:adjustRightInd w:val="0"/>
        <w:contextualSpacing w:val="0"/>
        <w:jc w:val="center"/>
        <w:rPr>
          <w:b/>
          <w:spacing w:val="2"/>
          <w:sz w:val="22"/>
          <w:lang w:val="id-ID"/>
        </w:rPr>
      </w:pPr>
      <w:r>
        <w:rPr>
          <w:b/>
          <w:spacing w:val="2"/>
          <w:sz w:val="22"/>
          <w:lang w:val="id-ID"/>
        </w:rPr>
        <w:t xml:space="preserve">Jurnal </w:t>
      </w:r>
      <w:r w:rsidR="00A179A5">
        <w:rPr>
          <w:b/>
          <w:spacing w:val="2"/>
          <w:sz w:val="22"/>
          <w:lang w:val="id-ID"/>
        </w:rPr>
        <w:t>Cendekia Pendidikan</w:t>
      </w:r>
    </w:p>
    <w:p w14:paraId="70F8C0C3" w14:textId="77777777" w:rsidR="00E94569" w:rsidRPr="004017C6" w:rsidRDefault="00E94569" w:rsidP="001C2C25">
      <w:pPr>
        <w:widowControl w:val="0"/>
        <w:autoSpaceDE w:val="0"/>
        <w:autoSpaceDN w:val="0"/>
        <w:adjustRightInd w:val="0"/>
        <w:contextualSpacing w:val="0"/>
        <w:jc w:val="center"/>
        <w:rPr>
          <w:b/>
          <w:spacing w:val="2"/>
          <w:sz w:val="22"/>
          <w:lang w:val="id-ID"/>
        </w:rPr>
      </w:pPr>
    </w:p>
    <w:p w14:paraId="61710FDC" w14:textId="77777777" w:rsidR="001C2C25" w:rsidRPr="004017C6" w:rsidRDefault="001C2C25" w:rsidP="001C2C25">
      <w:pPr>
        <w:pStyle w:val="ListParagraph"/>
        <w:widowControl w:val="0"/>
        <w:numPr>
          <w:ilvl w:val="0"/>
          <w:numId w:val="2"/>
        </w:numPr>
        <w:tabs>
          <w:tab w:val="left" w:pos="284"/>
        </w:tabs>
        <w:autoSpaceDE w:val="0"/>
        <w:autoSpaceDN w:val="0"/>
        <w:adjustRightInd w:val="0"/>
        <w:ind w:hanging="720"/>
        <w:contextualSpacing w:val="0"/>
        <w:rPr>
          <w:b/>
          <w:spacing w:val="2"/>
          <w:sz w:val="22"/>
          <w:lang w:val="id-ID"/>
        </w:rPr>
      </w:pPr>
      <w:r w:rsidRPr="004017C6">
        <w:rPr>
          <w:b/>
          <w:spacing w:val="2"/>
          <w:sz w:val="22"/>
          <w:lang w:val="id-ID"/>
        </w:rPr>
        <w:t xml:space="preserve">UMUM </w:t>
      </w:r>
    </w:p>
    <w:p w14:paraId="497A42AA" w14:textId="77777777" w:rsidR="001C2C25" w:rsidRPr="004017C6" w:rsidRDefault="001C2C25" w:rsidP="001C2C25">
      <w:pPr>
        <w:widowControl w:val="0"/>
        <w:autoSpaceDE w:val="0"/>
        <w:autoSpaceDN w:val="0"/>
        <w:adjustRightInd w:val="0"/>
        <w:ind w:firstLine="720"/>
        <w:contextualSpacing w:val="0"/>
        <w:rPr>
          <w:color w:val="000000"/>
          <w:spacing w:val="2"/>
          <w:sz w:val="22"/>
          <w:lang w:val="id-ID"/>
        </w:rPr>
      </w:pPr>
      <w:r w:rsidRPr="004017C6">
        <w:rPr>
          <w:spacing w:val="2"/>
          <w:sz w:val="22"/>
          <w:lang w:val="id-ID"/>
        </w:rPr>
        <w:t xml:space="preserve">Secara keseluruhan, badan artikel berjumlah antara </w:t>
      </w:r>
      <w:r w:rsidR="00FC1F7F">
        <w:rPr>
          <w:b/>
          <w:spacing w:val="2"/>
          <w:sz w:val="22"/>
          <w:lang w:val="id-ID"/>
        </w:rPr>
        <w:t>25</w:t>
      </w:r>
      <w:r w:rsidRPr="004017C6">
        <w:rPr>
          <w:b/>
          <w:spacing w:val="2"/>
          <w:sz w:val="22"/>
          <w:lang w:val="id-ID"/>
        </w:rPr>
        <w:t>00</w:t>
      </w:r>
      <w:r w:rsidRPr="004017C6">
        <w:rPr>
          <w:b/>
          <w:sz w:val="22"/>
          <w:lang w:val="id-ID"/>
        </w:rPr>
        <w:t>–</w:t>
      </w:r>
      <w:r w:rsidR="009D6E07">
        <w:rPr>
          <w:b/>
          <w:spacing w:val="2"/>
          <w:sz w:val="22"/>
          <w:lang w:val="en-US"/>
        </w:rPr>
        <w:t>6000</w:t>
      </w:r>
      <w:r w:rsidRPr="004017C6">
        <w:rPr>
          <w:spacing w:val="2"/>
          <w:sz w:val="22"/>
          <w:lang w:val="id-ID"/>
        </w:rPr>
        <w:t xml:space="preserve"> kata termasuk daftar pustaka. Pengetikan artikel menggunakan </w:t>
      </w:r>
      <w:r w:rsidRPr="004017C6">
        <w:rPr>
          <w:i/>
          <w:spacing w:val="2"/>
          <w:sz w:val="22"/>
          <w:lang w:val="id-ID"/>
        </w:rPr>
        <w:t>Microsoft Word</w:t>
      </w:r>
      <w:r w:rsidRPr="004017C6">
        <w:rPr>
          <w:spacing w:val="2"/>
          <w:sz w:val="22"/>
          <w:lang w:val="id-ID"/>
        </w:rPr>
        <w:t xml:space="preserve"> dengan spasi antarbaris 1</w:t>
      </w:r>
      <w:r w:rsidRPr="004017C6">
        <w:rPr>
          <w:spacing w:val="2"/>
          <w:sz w:val="22"/>
          <w:lang w:val="en-US"/>
        </w:rPr>
        <w:t xml:space="preserve"> </w:t>
      </w:r>
      <w:proofErr w:type="spellStart"/>
      <w:r w:rsidRPr="004017C6">
        <w:rPr>
          <w:spacing w:val="2"/>
          <w:sz w:val="22"/>
          <w:lang w:val="en-US"/>
        </w:rPr>
        <w:t>spasi</w:t>
      </w:r>
      <w:proofErr w:type="spellEnd"/>
      <w:r w:rsidRPr="004017C6">
        <w:rPr>
          <w:spacing w:val="2"/>
          <w:sz w:val="22"/>
          <w:lang w:val="id-ID"/>
        </w:rPr>
        <w:t xml:space="preserve">, jenis huruf </w:t>
      </w:r>
      <w:r w:rsidRPr="004017C6">
        <w:rPr>
          <w:i/>
          <w:spacing w:val="2"/>
          <w:sz w:val="22"/>
          <w:lang w:val="id-ID"/>
        </w:rPr>
        <w:t xml:space="preserve">Time Roman </w:t>
      </w:r>
      <w:r w:rsidRPr="004017C6">
        <w:rPr>
          <w:spacing w:val="2"/>
          <w:sz w:val="22"/>
          <w:lang w:val="id-ID"/>
        </w:rPr>
        <w:t>ukuran 1</w:t>
      </w:r>
      <w:r w:rsidRPr="004017C6">
        <w:rPr>
          <w:spacing w:val="2"/>
          <w:sz w:val="22"/>
          <w:lang w:val="en-US"/>
        </w:rPr>
        <w:t>1</w:t>
      </w:r>
      <w:r w:rsidRPr="004017C6">
        <w:rPr>
          <w:spacing w:val="2"/>
          <w:sz w:val="22"/>
          <w:lang w:val="id-ID"/>
        </w:rPr>
        <w:t xml:space="preserve">, dan </w:t>
      </w:r>
      <w:r w:rsidRPr="004017C6">
        <w:rPr>
          <w:color w:val="000000"/>
          <w:spacing w:val="2"/>
          <w:sz w:val="22"/>
          <w:lang w:val="id-ID"/>
        </w:rPr>
        <w:t>dalam satu kolom untuk memudahkan mereview. Badan artikel terdiri atas sejumlah bagian sebagai berikut :</w:t>
      </w:r>
    </w:p>
    <w:p w14:paraId="725C4221" w14:textId="77777777" w:rsidR="001C2C25" w:rsidRPr="004017C6" w:rsidRDefault="001C2C25" w:rsidP="001C2C25">
      <w:pPr>
        <w:widowControl w:val="0"/>
        <w:numPr>
          <w:ilvl w:val="0"/>
          <w:numId w:val="3"/>
        </w:numPr>
        <w:autoSpaceDE w:val="0"/>
        <w:autoSpaceDN w:val="0"/>
        <w:adjustRightInd w:val="0"/>
        <w:contextualSpacing w:val="0"/>
        <w:rPr>
          <w:color w:val="000000"/>
          <w:spacing w:val="2"/>
          <w:sz w:val="22"/>
          <w:lang w:val="id-ID"/>
        </w:rPr>
      </w:pPr>
      <w:r w:rsidRPr="004017C6">
        <w:rPr>
          <w:color w:val="000000"/>
          <w:spacing w:val="2"/>
          <w:sz w:val="22"/>
          <w:lang w:val="id-ID"/>
        </w:rPr>
        <w:t>Pendahuluan 20 %</w:t>
      </w:r>
    </w:p>
    <w:p w14:paraId="5861EC0A" w14:textId="77777777" w:rsidR="001C2C25" w:rsidRPr="004017C6" w:rsidRDefault="001C2C25" w:rsidP="001C2C25">
      <w:pPr>
        <w:widowControl w:val="0"/>
        <w:numPr>
          <w:ilvl w:val="0"/>
          <w:numId w:val="3"/>
        </w:numPr>
        <w:autoSpaceDE w:val="0"/>
        <w:autoSpaceDN w:val="0"/>
        <w:adjustRightInd w:val="0"/>
        <w:contextualSpacing w:val="0"/>
        <w:rPr>
          <w:color w:val="000000"/>
          <w:spacing w:val="2"/>
          <w:sz w:val="22"/>
          <w:lang w:val="id-ID"/>
        </w:rPr>
      </w:pPr>
      <w:r w:rsidRPr="004017C6">
        <w:rPr>
          <w:color w:val="000000"/>
          <w:spacing w:val="2"/>
          <w:sz w:val="22"/>
          <w:lang w:val="id-ID"/>
        </w:rPr>
        <w:t>Metode 20 %</w:t>
      </w:r>
    </w:p>
    <w:p w14:paraId="3FA925CE" w14:textId="77777777" w:rsidR="001C2C25" w:rsidRPr="004017C6" w:rsidRDefault="001C2C25" w:rsidP="001C2C25">
      <w:pPr>
        <w:widowControl w:val="0"/>
        <w:numPr>
          <w:ilvl w:val="0"/>
          <w:numId w:val="3"/>
        </w:numPr>
        <w:autoSpaceDE w:val="0"/>
        <w:autoSpaceDN w:val="0"/>
        <w:adjustRightInd w:val="0"/>
        <w:contextualSpacing w:val="0"/>
        <w:rPr>
          <w:color w:val="000000"/>
          <w:spacing w:val="2"/>
          <w:sz w:val="22"/>
          <w:lang w:val="id-ID"/>
        </w:rPr>
      </w:pPr>
      <w:r w:rsidRPr="004017C6">
        <w:rPr>
          <w:color w:val="000000"/>
          <w:spacing w:val="2"/>
          <w:sz w:val="22"/>
          <w:lang w:val="id-ID"/>
        </w:rPr>
        <w:t>Hasil dan Permbahasan 50%</w:t>
      </w:r>
    </w:p>
    <w:p w14:paraId="571C386F" w14:textId="77777777" w:rsidR="001C2C25" w:rsidRPr="004017C6" w:rsidRDefault="001C2C25" w:rsidP="001C2C25">
      <w:pPr>
        <w:widowControl w:val="0"/>
        <w:numPr>
          <w:ilvl w:val="0"/>
          <w:numId w:val="3"/>
        </w:numPr>
        <w:autoSpaceDE w:val="0"/>
        <w:autoSpaceDN w:val="0"/>
        <w:adjustRightInd w:val="0"/>
        <w:contextualSpacing w:val="0"/>
        <w:rPr>
          <w:color w:val="000000"/>
          <w:spacing w:val="2"/>
          <w:sz w:val="22"/>
          <w:lang w:val="id-ID"/>
        </w:rPr>
      </w:pPr>
      <w:r w:rsidRPr="004017C6">
        <w:rPr>
          <w:color w:val="000000"/>
          <w:spacing w:val="2"/>
          <w:sz w:val="22"/>
          <w:lang w:val="id-ID"/>
        </w:rPr>
        <w:t>Kesimpulan dan Daftar Pustaka 10%</w:t>
      </w:r>
    </w:p>
    <w:p w14:paraId="70ADEA0A" w14:textId="77777777" w:rsidR="001C2C25" w:rsidRDefault="001C2C25" w:rsidP="001C2C25">
      <w:pPr>
        <w:widowControl w:val="0"/>
        <w:autoSpaceDE w:val="0"/>
        <w:autoSpaceDN w:val="0"/>
        <w:adjustRightInd w:val="0"/>
        <w:contextualSpacing w:val="0"/>
        <w:jc w:val="center"/>
        <w:rPr>
          <w:spacing w:val="-3"/>
          <w:sz w:val="22"/>
          <w:lang w:val="id-ID"/>
        </w:rPr>
      </w:pPr>
    </w:p>
    <w:p w14:paraId="5AF87B2A" w14:textId="77777777" w:rsidR="007B2F36" w:rsidRPr="007B2F36" w:rsidRDefault="007B2F36" w:rsidP="007B2F36">
      <w:pPr>
        <w:pStyle w:val="ListParagraph"/>
        <w:widowControl w:val="0"/>
        <w:numPr>
          <w:ilvl w:val="0"/>
          <w:numId w:val="2"/>
        </w:numPr>
        <w:tabs>
          <w:tab w:val="left" w:pos="284"/>
        </w:tabs>
        <w:autoSpaceDE w:val="0"/>
        <w:autoSpaceDN w:val="0"/>
        <w:adjustRightInd w:val="0"/>
        <w:ind w:hanging="720"/>
        <w:contextualSpacing w:val="0"/>
        <w:rPr>
          <w:b/>
          <w:sz w:val="22"/>
          <w:lang w:val="id-ID"/>
        </w:rPr>
      </w:pPr>
      <w:r w:rsidRPr="007B2F36">
        <w:rPr>
          <w:b/>
          <w:sz w:val="22"/>
          <w:lang w:val="id-ID"/>
        </w:rPr>
        <w:t>PENULISAN BADAN ARTIKEL</w:t>
      </w:r>
    </w:p>
    <w:p w14:paraId="0999EC14" w14:textId="77777777" w:rsidR="007B2F36" w:rsidRPr="004017C6" w:rsidRDefault="007B2F36" w:rsidP="007B2F36">
      <w:pPr>
        <w:pStyle w:val="CPTitle"/>
        <w:jc w:val="left"/>
        <w:rPr>
          <w:sz w:val="22"/>
          <w:szCs w:val="22"/>
          <w:lang w:val="id-ID"/>
        </w:rPr>
      </w:pPr>
    </w:p>
    <w:p w14:paraId="71026B5E" w14:textId="77777777" w:rsidR="007B2F36" w:rsidRPr="004017C6" w:rsidRDefault="007B2F36" w:rsidP="007B2F36">
      <w:pPr>
        <w:pStyle w:val="CPTitle"/>
        <w:rPr>
          <w:sz w:val="22"/>
          <w:szCs w:val="22"/>
          <w:lang w:val="id-ID"/>
        </w:rPr>
      </w:pPr>
      <w:r w:rsidRPr="004017C6">
        <w:rPr>
          <w:sz w:val="22"/>
          <w:szCs w:val="22"/>
          <w:lang w:val="id-ID"/>
        </w:rPr>
        <w:t xml:space="preserve">JUDUL ARTIKEL DITULIS SINGKAT DAN PADAT </w:t>
      </w:r>
      <w:r w:rsidRPr="004017C6">
        <w:rPr>
          <w:sz w:val="22"/>
          <w:szCs w:val="22"/>
        </w:rPr>
        <w:t>SESUAI</w:t>
      </w:r>
      <w:r w:rsidRPr="004017C6">
        <w:rPr>
          <w:sz w:val="22"/>
          <w:szCs w:val="22"/>
          <w:lang w:val="id-ID"/>
        </w:rPr>
        <w:t xml:space="preserve"> SUBSTANSI ISI </w:t>
      </w:r>
    </w:p>
    <w:p w14:paraId="04DDE685" w14:textId="77777777" w:rsidR="007B2F36" w:rsidRPr="004017C6" w:rsidRDefault="007B2F36" w:rsidP="007B2F36">
      <w:pPr>
        <w:pStyle w:val="CPTitle"/>
        <w:rPr>
          <w:sz w:val="22"/>
          <w:szCs w:val="22"/>
          <w:lang w:val="id-ID"/>
        </w:rPr>
      </w:pPr>
      <w:r w:rsidRPr="004017C6">
        <w:rPr>
          <w:sz w:val="22"/>
          <w:szCs w:val="22"/>
          <w:lang w:val="id-ID"/>
        </w:rPr>
        <w:t xml:space="preserve">(Center, Bold, </w:t>
      </w:r>
      <w:r>
        <w:rPr>
          <w:sz w:val="22"/>
          <w:szCs w:val="22"/>
          <w:lang w:val="en-US"/>
        </w:rPr>
        <w:t>Time Roman</w:t>
      </w:r>
      <w:r w:rsidRPr="004017C6">
        <w:rPr>
          <w:sz w:val="22"/>
          <w:szCs w:val="22"/>
          <w:lang w:val="id-ID"/>
        </w:rPr>
        <w:t xml:space="preserve"> 1</w:t>
      </w:r>
      <w:r>
        <w:rPr>
          <w:sz w:val="22"/>
          <w:szCs w:val="22"/>
          <w:lang w:val="en-US"/>
        </w:rPr>
        <w:t>2</w:t>
      </w:r>
      <w:r w:rsidRPr="004017C6">
        <w:rPr>
          <w:sz w:val="22"/>
          <w:szCs w:val="22"/>
          <w:lang w:val="id-ID"/>
        </w:rPr>
        <w:t>)</w:t>
      </w:r>
    </w:p>
    <w:p w14:paraId="4FE1290C" w14:textId="77777777" w:rsidR="007B2F36" w:rsidRPr="004017C6" w:rsidRDefault="007B2F36" w:rsidP="007B2F36">
      <w:pPr>
        <w:widowControl w:val="0"/>
        <w:autoSpaceDE w:val="0"/>
        <w:autoSpaceDN w:val="0"/>
        <w:adjustRightInd w:val="0"/>
        <w:spacing w:before="15" w:line="240" w:lineRule="exact"/>
        <w:contextualSpacing w:val="0"/>
        <w:rPr>
          <w:sz w:val="22"/>
          <w:lang w:val="id-ID"/>
        </w:rPr>
      </w:pPr>
    </w:p>
    <w:p w14:paraId="0BF09C10" w14:textId="77777777" w:rsidR="007B2F36" w:rsidRPr="007C073B" w:rsidRDefault="007B2F36" w:rsidP="007B2F36">
      <w:pPr>
        <w:pStyle w:val="CPAuthor"/>
        <w:ind w:right="0"/>
        <w:contextualSpacing w:val="0"/>
        <w:rPr>
          <w:b w:val="0"/>
          <w:szCs w:val="24"/>
        </w:rPr>
      </w:pPr>
      <w:r w:rsidRPr="007C073B">
        <w:rPr>
          <w:b w:val="0"/>
          <w:szCs w:val="24"/>
          <w:lang w:val="id-ID"/>
        </w:rPr>
        <w:t>Nama p</w:t>
      </w:r>
      <w:r w:rsidRPr="007C073B">
        <w:rPr>
          <w:b w:val="0"/>
          <w:spacing w:val="4"/>
          <w:szCs w:val="24"/>
          <w:lang w:val="id-ID"/>
        </w:rPr>
        <w:t>enulis tanpa gelar</w:t>
      </w:r>
      <w:r w:rsidRPr="007C073B">
        <w:rPr>
          <w:b w:val="0"/>
          <w:szCs w:val="24"/>
        </w:rPr>
        <w:t xml:space="preserve"> </w:t>
      </w:r>
    </w:p>
    <w:p w14:paraId="289FB81A" w14:textId="3E1F0B60" w:rsidR="007B2F36" w:rsidRPr="007C073B" w:rsidRDefault="007B2F36" w:rsidP="007B2F36">
      <w:pPr>
        <w:pStyle w:val="CPAuthor"/>
        <w:ind w:right="0"/>
        <w:contextualSpacing w:val="0"/>
        <w:rPr>
          <w:rStyle w:val="Hyperlink"/>
          <w:b w:val="0"/>
          <w:szCs w:val="24"/>
        </w:rPr>
      </w:pPr>
      <w:r w:rsidRPr="007C073B">
        <w:rPr>
          <w:b w:val="0"/>
          <w:spacing w:val="3"/>
          <w:szCs w:val="24"/>
        </w:rPr>
        <w:t>e</w:t>
      </w:r>
      <w:r w:rsidRPr="007C073B">
        <w:rPr>
          <w:b w:val="0"/>
          <w:spacing w:val="3"/>
          <w:szCs w:val="24"/>
          <w:lang w:val="id-ID"/>
        </w:rPr>
        <w:t>-</w:t>
      </w:r>
      <w:r w:rsidRPr="007C073B">
        <w:rPr>
          <w:b w:val="0"/>
          <w:spacing w:val="-6"/>
          <w:szCs w:val="24"/>
        </w:rPr>
        <w:t>m</w:t>
      </w:r>
      <w:r w:rsidRPr="007C073B">
        <w:rPr>
          <w:b w:val="0"/>
          <w:szCs w:val="24"/>
        </w:rPr>
        <w:t>a</w:t>
      </w:r>
      <w:r w:rsidRPr="007C073B">
        <w:rPr>
          <w:b w:val="0"/>
          <w:spacing w:val="1"/>
          <w:szCs w:val="24"/>
        </w:rPr>
        <w:t>i</w:t>
      </w:r>
      <w:r w:rsidRPr="007C073B">
        <w:rPr>
          <w:b w:val="0"/>
          <w:spacing w:val="-4"/>
          <w:szCs w:val="24"/>
        </w:rPr>
        <w:t>l</w:t>
      </w:r>
      <w:r w:rsidRPr="007C073B">
        <w:rPr>
          <w:b w:val="0"/>
          <w:szCs w:val="24"/>
        </w:rPr>
        <w:t>:</w:t>
      </w:r>
      <w:r w:rsidRPr="007C073B">
        <w:rPr>
          <w:b w:val="0"/>
          <w:spacing w:val="1"/>
          <w:szCs w:val="24"/>
        </w:rPr>
        <w:t xml:space="preserve"> </w:t>
      </w:r>
      <w:hyperlink r:id="rId8" w:history="1">
        <w:r w:rsidRPr="007C073B">
          <w:rPr>
            <w:rStyle w:val="Hyperlink"/>
            <w:b w:val="0"/>
            <w:szCs w:val="24"/>
            <w:lang w:val="id-ID"/>
          </w:rPr>
          <w:t>penulis</w:t>
        </w:r>
        <w:r w:rsidRPr="007C073B">
          <w:rPr>
            <w:rStyle w:val="Hyperlink"/>
            <w:b w:val="0"/>
            <w:spacing w:val="6"/>
            <w:szCs w:val="24"/>
          </w:rPr>
          <w:t>@</w:t>
        </w:r>
        <w:r w:rsidRPr="007C073B">
          <w:rPr>
            <w:rStyle w:val="Hyperlink"/>
            <w:b w:val="0"/>
            <w:spacing w:val="-3"/>
            <w:szCs w:val="24"/>
            <w:lang w:val="id-ID"/>
          </w:rPr>
          <w:t>email</w:t>
        </w:r>
        <w:r w:rsidRPr="007C073B">
          <w:rPr>
            <w:rStyle w:val="Hyperlink"/>
            <w:b w:val="0"/>
            <w:spacing w:val="7"/>
            <w:szCs w:val="24"/>
          </w:rPr>
          <w:t>.</w:t>
        </w:r>
        <w:r w:rsidRPr="007C073B">
          <w:rPr>
            <w:rStyle w:val="Hyperlink"/>
            <w:b w:val="0"/>
            <w:spacing w:val="-5"/>
            <w:szCs w:val="24"/>
          </w:rPr>
          <w:t>a</w:t>
        </w:r>
        <w:r w:rsidRPr="007C073B">
          <w:rPr>
            <w:rStyle w:val="Hyperlink"/>
            <w:b w:val="0"/>
            <w:spacing w:val="-2"/>
            <w:szCs w:val="24"/>
          </w:rPr>
          <w:t>c</w:t>
        </w:r>
        <w:r w:rsidRPr="007C073B">
          <w:rPr>
            <w:rStyle w:val="Hyperlink"/>
            <w:b w:val="0"/>
            <w:szCs w:val="24"/>
          </w:rPr>
          <w:t>.</w:t>
        </w:r>
        <w:r w:rsidRPr="007C073B">
          <w:rPr>
            <w:rStyle w:val="Hyperlink"/>
            <w:b w:val="0"/>
            <w:spacing w:val="1"/>
            <w:szCs w:val="24"/>
          </w:rPr>
          <w:t>i</w:t>
        </w:r>
        <w:r w:rsidRPr="007C073B">
          <w:rPr>
            <w:rStyle w:val="Hyperlink"/>
            <w:b w:val="0"/>
            <w:szCs w:val="24"/>
          </w:rPr>
          <w:t>d</w:t>
        </w:r>
      </w:hyperlink>
      <w:r w:rsidR="00A179A5">
        <w:t xml:space="preserve"> (</w:t>
      </w:r>
      <w:proofErr w:type="spellStart"/>
      <w:r w:rsidR="00A179A5">
        <w:t>semua</w:t>
      </w:r>
      <w:proofErr w:type="spellEnd"/>
      <w:r w:rsidR="00A179A5">
        <w:t xml:space="preserve"> author </w:t>
      </w:r>
      <w:proofErr w:type="spellStart"/>
      <w:r w:rsidR="00A179A5">
        <w:t>harus</w:t>
      </w:r>
      <w:proofErr w:type="spellEnd"/>
      <w:r w:rsidR="00A179A5">
        <w:t xml:space="preserve"> </w:t>
      </w:r>
      <w:proofErr w:type="spellStart"/>
      <w:r w:rsidR="00A179A5">
        <w:t>diberi</w:t>
      </w:r>
      <w:proofErr w:type="spellEnd"/>
      <w:r w:rsidR="00A179A5">
        <w:t xml:space="preserve"> email)</w:t>
      </w:r>
    </w:p>
    <w:p w14:paraId="12669052" w14:textId="77777777" w:rsidR="007B2F36" w:rsidRDefault="007B2F36" w:rsidP="007B2F36">
      <w:pPr>
        <w:pStyle w:val="CPAuthor"/>
        <w:ind w:right="0"/>
        <w:contextualSpacing w:val="0"/>
        <w:rPr>
          <w:b w:val="0"/>
          <w:szCs w:val="24"/>
        </w:rPr>
      </w:pPr>
      <w:r w:rsidRPr="007C073B">
        <w:rPr>
          <w:b w:val="0"/>
          <w:spacing w:val="-5"/>
          <w:szCs w:val="24"/>
          <w:lang w:val="id-ID"/>
        </w:rPr>
        <w:t>Fakultas Asal</w:t>
      </w:r>
      <w:r w:rsidRPr="007C073B">
        <w:rPr>
          <w:b w:val="0"/>
          <w:szCs w:val="24"/>
          <w:lang w:val="id-ID"/>
        </w:rPr>
        <w:t>,</w:t>
      </w:r>
      <w:r w:rsidRPr="007C073B">
        <w:rPr>
          <w:b w:val="0"/>
          <w:spacing w:val="4"/>
          <w:szCs w:val="24"/>
        </w:rPr>
        <w:t xml:space="preserve"> </w:t>
      </w:r>
      <w:r w:rsidRPr="007C073B">
        <w:rPr>
          <w:b w:val="0"/>
          <w:spacing w:val="-1"/>
          <w:szCs w:val="24"/>
        </w:rPr>
        <w:t>U</w:t>
      </w:r>
      <w:r w:rsidRPr="007C073B">
        <w:rPr>
          <w:b w:val="0"/>
          <w:spacing w:val="-3"/>
          <w:szCs w:val="24"/>
        </w:rPr>
        <w:t>n</w:t>
      </w:r>
      <w:r w:rsidRPr="007C073B">
        <w:rPr>
          <w:b w:val="0"/>
          <w:spacing w:val="-4"/>
          <w:szCs w:val="24"/>
        </w:rPr>
        <w:t>i</w:t>
      </w:r>
      <w:r w:rsidRPr="007C073B">
        <w:rPr>
          <w:b w:val="0"/>
          <w:szCs w:val="24"/>
        </w:rPr>
        <w:t>v</w:t>
      </w:r>
      <w:r w:rsidRPr="007C073B">
        <w:rPr>
          <w:b w:val="0"/>
          <w:spacing w:val="-2"/>
          <w:szCs w:val="24"/>
        </w:rPr>
        <w:t>er</w:t>
      </w:r>
      <w:r w:rsidRPr="007C073B">
        <w:rPr>
          <w:b w:val="0"/>
          <w:spacing w:val="5"/>
          <w:szCs w:val="24"/>
        </w:rPr>
        <w:t>s</w:t>
      </w:r>
      <w:r w:rsidRPr="007C073B">
        <w:rPr>
          <w:b w:val="0"/>
          <w:spacing w:val="-4"/>
          <w:szCs w:val="24"/>
        </w:rPr>
        <w:t>i</w:t>
      </w:r>
      <w:r w:rsidRPr="007C073B">
        <w:rPr>
          <w:b w:val="0"/>
          <w:spacing w:val="3"/>
          <w:szCs w:val="24"/>
        </w:rPr>
        <w:t>t</w:t>
      </w:r>
      <w:r w:rsidRPr="007C073B">
        <w:rPr>
          <w:b w:val="0"/>
          <w:spacing w:val="-5"/>
          <w:szCs w:val="24"/>
        </w:rPr>
        <w:t>a</w:t>
      </w:r>
      <w:r w:rsidRPr="007C073B">
        <w:rPr>
          <w:b w:val="0"/>
          <w:szCs w:val="24"/>
        </w:rPr>
        <w:t>s</w:t>
      </w:r>
      <w:r w:rsidRPr="007C073B">
        <w:rPr>
          <w:b w:val="0"/>
          <w:spacing w:val="-1"/>
          <w:szCs w:val="24"/>
          <w:lang w:val="id-ID"/>
        </w:rPr>
        <w:t>/Lembaga Asal</w:t>
      </w:r>
      <w:r w:rsidRPr="007C073B">
        <w:rPr>
          <w:b w:val="0"/>
          <w:szCs w:val="24"/>
        </w:rPr>
        <w:t xml:space="preserve"> </w:t>
      </w:r>
    </w:p>
    <w:p w14:paraId="66794162" w14:textId="07AEAD80" w:rsidR="00A179A5" w:rsidRPr="007C073B" w:rsidRDefault="00A179A5" w:rsidP="007B2F36">
      <w:pPr>
        <w:pStyle w:val="CPAuthor"/>
        <w:ind w:right="0"/>
        <w:contextualSpacing w:val="0"/>
        <w:rPr>
          <w:b w:val="0"/>
          <w:szCs w:val="24"/>
        </w:rPr>
      </w:pPr>
      <w:r>
        <w:rPr>
          <w:b w:val="0"/>
          <w:szCs w:val="24"/>
        </w:rPr>
        <w:t xml:space="preserve">No </w:t>
      </w:r>
      <w:proofErr w:type="spellStart"/>
      <w:r>
        <w:rPr>
          <w:b w:val="0"/>
          <w:szCs w:val="24"/>
        </w:rPr>
        <w:t>kontak</w:t>
      </w:r>
      <w:proofErr w:type="spellEnd"/>
      <w:r>
        <w:rPr>
          <w:b w:val="0"/>
          <w:szCs w:val="24"/>
        </w:rPr>
        <w:t xml:space="preserve"> author salah 1 </w:t>
      </w:r>
      <w:proofErr w:type="spellStart"/>
      <w:r>
        <w:rPr>
          <w:b w:val="0"/>
          <w:szCs w:val="24"/>
        </w:rPr>
        <w:t>saja</w:t>
      </w:r>
      <w:proofErr w:type="spellEnd"/>
    </w:p>
    <w:p w14:paraId="03BB4939" w14:textId="77777777" w:rsidR="007B2F36" w:rsidRPr="004017C6" w:rsidRDefault="007B2F36" w:rsidP="007B2F36">
      <w:pPr>
        <w:pStyle w:val="CPAuthor"/>
        <w:ind w:right="0"/>
        <w:contextualSpacing w:val="0"/>
        <w:jc w:val="both"/>
        <w:rPr>
          <w:b w:val="0"/>
          <w:sz w:val="22"/>
          <w:szCs w:val="22"/>
        </w:rPr>
      </w:pPr>
    </w:p>
    <w:p w14:paraId="42F4C25C" w14:textId="77777777" w:rsidR="007B2F36" w:rsidRPr="004017C6" w:rsidRDefault="007B2F36" w:rsidP="007B2F36">
      <w:pPr>
        <w:widowControl w:val="0"/>
        <w:autoSpaceDE w:val="0"/>
        <w:autoSpaceDN w:val="0"/>
        <w:adjustRightInd w:val="0"/>
        <w:spacing w:before="6" w:line="240" w:lineRule="exact"/>
        <w:contextualSpacing w:val="0"/>
        <w:rPr>
          <w:sz w:val="22"/>
        </w:rPr>
      </w:pPr>
    </w:p>
    <w:p w14:paraId="42D1152B" w14:textId="77777777" w:rsidR="007B2F36" w:rsidRPr="004017C6" w:rsidRDefault="007B2F36" w:rsidP="007B2F36">
      <w:pPr>
        <w:rPr>
          <w:b/>
          <w:sz w:val="22"/>
        </w:rPr>
      </w:pPr>
      <w:proofErr w:type="spellStart"/>
      <w:r w:rsidRPr="004017C6">
        <w:rPr>
          <w:b/>
          <w:spacing w:val="-1"/>
          <w:sz w:val="22"/>
        </w:rPr>
        <w:t>A</w:t>
      </w:r>
      <w:r w:rsidRPr="004017C6">
        <w:rPr>
          <w:b/>
          <w:spacing w:val="-3"/>
          <w:sz w:val="22"/>
        </w:rPr>
        <w:t>b</w:t>
      </w:r>
      <w:r w:rsidRPr="004017C6">
        <w:rPr>
          <w:b/>
          <w:sz w:val="22"/>
        </w:rPr>
        <w:t>s</w:t>
      </w:r>
      <w:r w:rsidRPr="004017C6">
        <w:rPr>
          <w:b/>
          <w:spacing w:val="-1"/>
          <w:sz w:val="22"/>
        </w:rPr>
        <w:t>t</w:t>
      </w:r>
      <w:r w:rsidRPr="004017C6">
        <w:rPr>
          <w:b/>
          <w:sz w:val="22"/>
        </w:rPr>
        <w:t>ra</w:t>
      </w:r>
      <w:r w:rsidRPr="004017C6">
        <w:rPr>
          <w:b/>
          <w:spacing w:val="-3"/>
          <w:sz w:val="22"/>
        </w:rPr>
        <w:t>k</w:t>
      </w:r>
      <w:proofErr w:type="spellEnd"/>
    </w:p>
    <w:p w14:paraId="6A25F2FA" w14:textId="77777777" w:rsidR="0032632A" w:rsidRDefault="007B2F36" w:rsidP="0032632A">
      <w:pPr>
        <w:ind w:firstLine="720"/>
        <w:rPr>
          <w:sz w:val="22"/>
          <w:lang w:val="id-ID"/>
        </w:rPr>
      </w:pPr>
      <w:proofErr w:type="spellStart"/>
      <w:r w:rsidRPr="004017C6">
        <w:rPr>
          <w:color w:val="191919"/>
          <w:sz w:val="22"/>
          <w:lang w:val="en-US"/>
        </w:rPr>
        <w:t>Abstrak</w:t>
      </w:r>
      <w:proofErr w:type="spellEnd"/>
      <w:r w:rsidRPr="004017C6">
        <w:rPr>
          <w:color w:val="191919"/>
          <w:sz w:val="22"/>
          <w:lang w:val="en-US"/>
        </w:rPr>
        <w:t xml:space="preserve"> </w:t>
      </w:r>
      <w:proofErr w:type="spellStart"/>
      <w:r w:rsidRPr="004017C6">
        <w:rPr>
          <w:color w:val="191919"/>
          <w:sz w:val="22"/>
          <w:lang w:val="en-US"/>
        </w:rPr>
        <w:t>harus</w:t>
      </w:r>
      <w:proofErr w:type="spellEnd"/>
      <w:r w:rsidRPr="004017C6">
        <w:rPr>
          <w:color w:val="191919"/>
          <w:sz w:val="22"/>
          <w:lang w:val="en-US"/>
        </w:rPr>
        <w:t xml:space="preserve"> </w:t>
      </w:r>
      <w:r w:rsidRPr="004017C6">
        <w:rPr>
          <w:color w:val="191919"/>
          <w:sz w:val="22"/>
          <w:lang w:val="id-ID"/>
        </w:rPr>
        <w:t xml:space="preserve">mencerminkan keseluruhan substansi isi artikel dan </w:t>
      </w:r>
      <w:proofErr w:type="spellStart"/>
      <w:r w:rsidRPr="004017C6">
        <w:rPr>
          <w:color w:val="191919"/>
          <w:sz w:val="22"/>
          <w:lang w:val="en-US"/>
        </w:rPr>
        <w:t>mampu</w:t>
      </w:r>
      <w:proofErr w:type="spellEnd"/>
      <w:r w:rsidRPr="004017C6">
        <w:rPr>
          <w:color w:val="191919"/>
          <w:sz w:val="22"/>
          <w:lang w:val="en-US"/>
        </w:rPr>
        <w:t xml:space="preserve"> </w:t>
      </w:r>
      <w:proofErr w:type="spellStart"/>
      <w:r w:rsidRPr="004017C6">
        <w:rPr>
          <w:color w:val="191919"/>
          <w:sz w:val="22"/>
          <w:lang w:val="en-US"/>
        </w:rPr>
        <w:t>membantu</w:t>
      </w:r>
      <w:proofErr w:type="spellEnd"/>
      <w:r w:rsidRPr="004017C6">
        <w:rPr>
          <w:color w:val="191919"/>
          <w:sz w:val="22"/>
          <w:lang w:val="en-US"/>
        </w:rPr>
        <w:t xml:space="preserve"> </w:t>
      </w:r>
      <w:proofErr w:type="spellStart"/>
      <w:r w:rsidRPr="004017C6">
        <w:rPr>
          <w:color w:val="191919"/>
          <w:sz w:val="22"/>
          <w:lang w:val="en-US"/>
        </w:rPr>
        <w:t>pembaca</w:t>
      </w:r>
      <w:proofErr w:type="spellEnd"/>
      <w:r w:rsidRPr="004017C6">
        <w:rPr>
          <w:color w:val="191919"/>
          <w:sz w:val="22"/>
          <w:lang w:val="en-US"/>
        </w:rPr>
        <w:t xml:space="preserve"> </w:t>
      </w:r>
      <w:proofErr w:type="spellStart"/>
      <w:r w:rsidRPr="004017C6">
        <w:rPr>
          <w:color w:val="191919"/>
          <w:sz w:val="22"/>
          <w:lang w:val="en-US"/>
        </w:rPr>
        <w:t>untuk</w:t>
      </w:r>
      <w:proofErr w:type="spellEnd"/>
      <w:r w:rsidRPr="004017C6">
        <w:rPr>
          <w:color w:val="191919"/>
          <w:sz w:val="22"/>
          <w:lang w:val="en-US"/>
        </w:rPr>
        <w:t xml:space="preserve"> </w:t>
      </w:r>
      <w:proofErr w:type="spellStart"/>
      <w:r w:rsidRPr="004017C6">
        <w:rPr>
          <w:color w:val="191919"/>
          <w:sz w:val="22"/>
          <w:lang w:val="en-US"/>
        </w:rPr>
        <w:t>menentukan</w:t>
      </w:r>
      <w:proofErr w:type="spellEnd"/>
      <w:r w:rsidRPr="004017C6">
        <w:rPr>
          <w:color w:val="191919"/>
          <w:sz w:val="22"/>
          <w:lang w:val="en-US"/>
        </w:rPr>
        <w:t xml:space="preserve"> </w:t>
      </w:r>
      <w:proofErr w:type="spellStart"/>
      <w:r w:rsidRPr="004017C6">
        <w:rPr>
          <w:color w:val="191919"/>
          <w:sz w:val="22"/>
          <w:lang w:val="en-US"/>
        </w:rPr>
        <w:t>relevansinya</w:t>
      </w:r>
      <w:proofErr w:type="spellEnd"/>
      <w:r w:rsidRPr="004017C6">
        <w:rPr>
          <w:color w:val="191919"/>
          <w:sz w:val="22"/>
          <w:lang w:val="en-US"/>
        </w:rPr>
        <w:t xml:space="preserve"> </w:t>
      </w:r>
      <w:proofErr w:type="spellStart"/>
      <w:r w:rsidRPr="004017C6">
        <w:rPr>
          <w:color w:val="191919"/>
          <w:sz w:val="22"/>
          <w:lang w:val="en-US"/>
        </w:rPr>
        <w:t>dengan</w:t>
      </w:r>
      <w:proofErr w:type="spellEnd"/>
      <w:r w:rsidRPr="004017C6">
        <w:rPr>
          <w:color w:val="191919"/>
          <w:sz w:val="22"/>
          <w:lang w:val="en-US"/>
        </w:rPr>
        <w:t xml:space="preserve"> </w:t>
      </w:r>
      <w:proofErr w:type="spellStart"/>
      <w:r w:rsidRPr="004017C6">
        <w:rPr>
          <w:color w:val="191919"/>
          <w:sz w:val="22"/>
          <w:lang w:val="en-US"/>
        </w:rPr>
        <w:t>minat</w:t>
      </w:r>
      <w:proofErr w:type="spellEnd"/>
      <w:r w:rsidRPr="004017C6">
        <w:rPr>
          <w:color w:val="191919"/>
          <w:sz w:val="22"/>
          <w:lang w:val="id-ID"/>
        </w:rPr>
        <w:t xml:space="preserve"> serta </w:t>
      </w:r>
      <w:proofErr w:type="spellStart"/>
      <w:r w:rsidRPr="004017C6">
        <w:rPr>
          <w:color w:val="191919"/>
          <w:sz w:val="22"/>
          <w:lang w:val="en-US"/>
        </w:rPr>
        <w:t>memutuskan</w:t>
      </w:r>
      <w:proofErr w:type="spellEnd"/>
      <w:r w:rsidRPr="004017C6">
        <w:rPr>
          <w:color w:val="191919"/>
          <w:sz w:val="22"/>
          <w:lang w:val="en-US"/>
        </w:rPr>
        <w:t xml:space="preserve"> </w:t>
      </w:r>
      <w:proofErr w:type="spellStart"/>
      <w:r w:rsidRPr="004017C6">
        <w:rPr>
          <w:color w:val="191919"/>
          <w:sz w:val="22"/>
          <w:lang w:val="en-US"/>
        </w:rPr>
        <w:t>apakah</w:t>
      </w:r>
      <w:proofErr w:type="spellEnd"/>
      <w:r w:rsidRPr="004017C6">
        <w:rPr>
          <w:color w:val="191919"/>
          <w:sz w:val="22"/>
          <w:lang w:val="en-US"/>
        </w:rPr>
        <w:t xml:space="preserve"> </w:t>
      </w:r>
      <w:proofErr w:type="spellStart"/>
      <w:r w:rsidRPr="004017C6">
        <w:rPr>
          <w:color w:val="191919"/>
          <w:sz w:val="22"/>
          <w:lang w:val="en-US"/>
        </w:rPr>
        <w:t>akan</w:t>
      </w:r>
      <w:proofErr w:type="spellEnd"/>
      <w:r w:rsidRPr="004017C6">
        <w:rPr>
          <w:color w:val="191919"/>
          <w:sz w:val="22"/>
          <w:lang w:val="en-US"/>
        </w:rPr>
        <w:t xml:space="preserve"> </w:t>
      </w:r>
      <w:proofErr w:type="spellStart"/>
      <w:r w:rsidRPr="004017C6">
        <w:rPr>
          <w:color w:val="191919"/>
          <w:sz w:val="22"/>
          <w:lang w:val="en-US"/>
        </w:rPr>
        <w:t>membaca</w:t>
      </w:r>
      <w:proofErr w:type="spellEnd"/>
      <w:r w:rsidRPr="004017C6">
        <w:rPr>
          <w:color w:val="191919"/>
          <w:sz w:val="22"/>
          <w:lang w:val="en-US"/>
        </w:rPr>
        <w:t xml:space="preserve"> </w:t>
      </w:r>
      <w:proofErr w:type="spellStart"/>
      <w:r w:rsidRPr="004017C6">
        <w:rPr>
          <w:color w:val="191919"/>
          <w:sz w:val="22"/>
          <w:lang w:val="en-US"/>
        </w:rPr>
        <w:t>dokumen</w:t>
      </w:r>
      <w:proofErr w:type="spellEnd"/>
      <w:r w:rsidRPr="004017C6">
        <w:rPr>
          <w:color w:val="191919"/>
          <w:sz w:val="22"/>
          <w:lang w:val="en-US"/>
        </w:rPr>
        <w:t xml:space="preserve"> </w:t>
      </w:r>
      <w:proofErr w:type="spellStart"/>
      <w:r w:rsidRPr="004017C6">
        <w:rPr>
          <w:color w:val="191919"/>
          <w:sz w:val="22"/>
          <w:lang w:val="en-US"/>
        </w:rPr>
        <w:t>secara</w:t>
      </w:r>
      <w:proofErr w:type="spellEnd"/>
      <w:r w:rsidRPr="004017C6">
        <w:rPr>
          <w:color w:val="191919"/>
          <w:sz w:val="22"/>
          <w:lang w:val="en-US"/>
        </w:rPr>
        <w:t xml:space="preserve"> </w:t>
      </w:r>
      <w:proofErr w:type="spellStart"/>
      <w:r w:rsidRPr="004017C6">
        <w:rPr>
          <w:color w:val="191919"/>
          <w:sz w:val="22"/>
          <w:lang w:val="en-US"/>
        </w:rPr>
        <w:t>keseluruhan</w:t>
      </w:r>
      <w:proofErr w:type="spellEnd"/>
      <w:r w:rsidRPr="004017C6">
        <w:rPr>
          <w:color w:val="191919"/>
          <w:sz w:val="22"/>
          <w:lang w:val="en-US"/>
        </w:rPr>
        <w:t xml:space="preserve">. </w:t>
      </w:r>
      <w:proofErr w:type="spellStart"/>
      <w:r w:rsidRPr="004017C6">
        <w:rPr>
          <w:color w:val="191919"/>
          <w:sz w:val="22"/>
          <w:lang w:val="en-US"/>
        </w:rPr>
        <w:t>Abstrak</w:t>
      </w:r>
      <w:proofErr w:type="spellEnd"/>
      <w:r w:rsidRPr="004017C6">
        <w:rPr>
          <w:color w:val="191919"/>
          <w:sz w:val="22"/>
          <w:lang w:val="en-US"/>
        </w:rPr>
        <w:t xml:space="preserve"> </w:t>
      </w:r>
      <w:proofErr w:type="spellStart"/>
      <w:r w:rsidRPr="004017C6">
        <w:rPr>
          <w:color w:val="191919"/>
          <w:sz w:val="22"/>
          <w:lang w:val="en-US"/>
        </w:rPr>
        <w:t>berisi</w:t>
      </w:r>
      <w:proofErr w:type="spellEnd"/>
      <w:r w:rsidRPr="004017C6">
        <w:rPr>
          <w:color w:val="191919"/>
          <w:sz w:val="22"/>
          <w:lang w:val="en-US"/>
        </w:rPr>
        <w:t xml:space="preserve"> </w:t>
      </w:r>
      <w:proofErr w:type="spellStart"/>
      <w:r w:rsidRPr="004017C6">
        <w:rPr>
          <w:color w:val="191919"/>
          <w:sz w:val="22"/>
          <w:lang w:val="en-US"/>
        </w:rPr>
        <w:t>pernyataan</w:t>
      </w:r>
      <w:proofErr w:type="spellEnd"/>
      <w:r w:rsidRPr="004017C6">
        <w:rPr>
          <w:color w:val="191919"/>
          <w:sz w:val="22"/>
          <w:lang w:val="en-US"/>
        </w:rPr>
        <w:t xml:space="preserve"> </w:t>
      </w:r>
      <w:proofErr w:type="spellStart"/>
      <w:r w:rsidRPr="004017C6">
        <w:rPr>
          <w:color w:val="191919"/>
          <w:sz w:val="22"/>
          <w:lang w:val="en-US"/>
        </w:rPr>
        <w:t>tentang</w:t>
      </w:r>
      <w:proofErr w:type="spellEnd"/>
      <w:r w:rsidRPr="004017C6">
        <w:rPr>
          <w:color w:val="191919"/>
          <w:sz w:val="22"/>
          <w:lang w:val="en-US"/>
        </w:rPr>
        <w:t xml:space="preserve"> </w:t>
      </w:r>
      <w:proofErr w:type="spellStart"/>
      <w:r w:rsidRPr="004017C6">
        <w:rPr>
          <w:color w:val="191919"/>
          <w:sz w:val="22"/>
          <w:lang w:val="en-US"/>
        </w:rPr>
        <w:t>latar</w:t>
      </w:r>
      <w:proofErr w:type="spellEnd"/>
      <w:r w:rsidRPr="004017C6">
        <w:rPr>
          <w:color w:val="191919"/>
          <w:sz w:val="22"/>
          <w:lang w:val="en-US"/>
        </w:rPr>
        <w:t xml:space="preserve"> </w:t>
      </w:r>
      <w:proofErr w:type="spellStart"/>
      <w:r w:rsidRPr="004017C6">
        <w:rPr>
          <w:color w:val="191919"/>
          <w:sz w:val="22"/>
          <w:lang w:val="en-US"/>
        </w:rPr>
        <w:t>belakang</w:t>
      </w:r>
      <w:proofErr w:type="spellEnd"/>
      <w:r w:rsidRPr="004017C6">
        <w:rPr>
          <w:color w:val="191919"/>
          <w:sz w:val="22"/>
          <w:lang w:val="en-US"/>
        </w:rPr>
        <w:t xml:space="preserve"> </w:t>
      </w:r>
      <w:proofErr w:type="spellStart"/>
      <w:r w:rsidRPr="004017C6">
        <w:rPr>
          <w:color w:val="191919"/>
          <w:sz w:val="22"/>
          <w:lang w:val="en-US"/>
        </w:rPr>
        <w:t>masalah</w:t>
      </w:r>
      <w:proofErr w:type="spellEnd"/>
      <w:r w:rsidRPr="004017C6">
        <w:rPr>
          <w:color w:val="191919"/>
          <w:sz w:val="22"/>
          <w:lang w:val="en-US"/>
        </w:rPr>
        <w:t xml:space="preserve">, </w:t>
      </w:r>
      <w:proofErr w:type="spellStart"/>
      <w:r w:rsidRPr="004017C6">
        <w:rPr>
          <w:color w:val="191919"/>
          <w:sz w:val="22"/>
          <w:lang w:val="en-US"/>
        </w:rPr>
        <w:t>fokus</w:t>
      </w:r>
      <w:proofErr w:type="spellEnd"/>
      <w:r w:rsidRPr="004017C6">
        <w:rPr>
          <w:color w:val="191919"/>
          <w:sz w:val="22"/>
          <w:lang w:val="en-US"/>
        </w:rPr>
        <w:t xml:space="preserve"> </w:t>
      </w:r>
      <w:proofErr w:type="spellStart"/>
      <w:r w:rsidRPr="004017C6">
        <w:rPr>
          <w:color w:val="191919"/>
          <w:sz w:val="22"/>
          <w:lang w:val="en-US"/>
        </w:rPr>
        <w:t>masalah</w:t>
      </w:r>
      <w:proofErr w:type="spellEnd"/>
      <w:r w:rsidRPr="004017C6">
        <w:rPr>
          <w:color w:val="191919"/>
          <w:sz w:val="22"/>
          <w:lang w:val="en-US"/>
        </w:rPr>
        <w:t xml:space="preserve">, </w:t>
      </w:r>
      <w:proofErr w:type="spellStart"/>
      <w:r w:rsidRPr="004017C6">
        <w:rPr>
          <w:color w:val="191919"/>
          <w:sz w:val="22"/>
          <w:lang w:val="en-US"/>
        </w:rPr>
        <w:t>langkah</w:t>
      </w:r>
      <w:proofErr w:type="spellEnd"/>
      <w:r w:rsidRPr="004017C6">
        <w:rPr>
          <w:color w:val="191919"/>
          <w:sz w:val="22"/>
          <w:lang w:val="en-US"/>
        </w:rPr>
        <w:t xml:space="preserve"> </w:t>
      </w:r>
      <w:proofErr w:type="spellStart"/>
      <w:r w:rsidRPr="004017C6">
        <w:rPr>
          <w:color w:val="191919"/>
          <w:sz w:val="22"/>
          <w:lang w:val="en-US"/>
        </w:rPr>
        <w:t>atau</w:t>
      </w:r>
      <w:proofErr w:type="spellEnd"/>
      <w:r w:rsidRPr="004017C6">
        <w:rPr>
          <w:color w:val="191919"/>
          <w:sz w:val="22"/>
          <w:lang w:val="en-US"/>
        </w:rPr>
        <w:t xml:space="preserve"> </w:t>
      </w:r>
      <w:proofErr w:type="spellStart"/>
      <w:r w:rsidRPr="004017C6">
        <w:rPr>
          <w:color w:val="191919"/>
          <w:sz w:val="22"/>
          <w:lang w:val="en-US"/>
        </w:rPr>
        <w:t>tahapan</w:t>
      </w:r>
      <w:proofErr w:type="spellEnd"/>
      <w:r w:rsidRPr="004017C6">
        <w:rPr>
          <w:color w:val="191919"/>
          <w:sz w:val="22"/>
          <w:lang w:val="en-US"/>
        </w:rPr>
        <w:t xml:space="preserve"> </w:t>
      </w:r>
      <w:proofErr w:type="spellStart"/>
      <w:r w:rsidRPr="004017C6">
        <w:rPr>
          <w:color w:val="191919"/>
          <w:sz w:val="22"/>
          <w:lang w:val="en-US"/>
        </w:rPr>
        <w:t>penting</w:t>
      </w:r>
      <w:proofErr w:type="spellEnd"/>
      <w:r w:rsidRPr="004017C6">
        <w:rPr>
          <w:color w:val="191919"/>
          <w:sz w:val="22"/>
          <w:lang w:val="en-US"/>
        </w:rPr>
        <w:t xml:space="preserve"> </w:t>
      </w:r>
      <w:proofErr w:type="spellStart"/>
      <w:r w:rsidRPr="004017C6">
        <w:rPr>
          <w:color w:val="191919"/>
          <w:sz w:val="22"/>
          <w:lang w:val="en-US"/>
        </w:rPr>
        <w:t>penelitian</w:t>
      </w:r>
      <w:proofErr w:type="spellEnd"/>
      <w:r w:rsidRPr="004017C6">
        <w:rPr>
          <w:color w:val="191919"/>
          <w:sz w:val="22"/>
          <w:lang w:val="en-US"/>
        </w:rPr>
        <w:t xml:space="preserve">, </w:t>
      </w:r>
      <w:r w:rsidRPr="004017C6">
        <w:rPr>
          <w:color w:val="191919"/>
          <w:sz w:val="22"/>
          <w:lang w:val="id-ID"/>
        </w:rPr>
        <w:t>serta</w:t>
      </w:r>
      <w:r w:rsidRPr="004017C6">
        <w:rPr>
          <w:color w:val="191919"/>
          <w:sz w:val="22"/>
          <w:lang w:val="en-US"/>
        </w:rPr>
        <w:t xml:space="preserve"> </w:t>
      </w:r>
      <w:proofErr w:type="spellStart"/>
      <w:r w:rsidRPr="004017C6">
        <w:rPr>
          <w:color w:val="191919"/>
          <w:sz w:val="22"/>
          <w:lang w:val="en-US"/>
        </w:rPr>
        <w:t>temuan</w:t>
      </w:r>
      <w:proofErr w:type="spellEnd"/>
      <w:r w:rsidRPr="004017C6">
        <w:rPr>
          <w:color w:val="191919"/>
          <w:sz w:val="22"/>
          <w:lang w:val="en-US"/>
        </w:rPr>
        <w:t xml:space="preserve"> dan </w:t>
      </w:r>
      <w:proofErr w:type="spellStart"/>
      <w:r w:rsidRPr="004017C6">
        <w:rPr>
          <w:color w:val="191919"/>
          <w:sz w:val="22"/>
          <w:lang w:val="en-US"/>
        </w:rPr>
        <w:t>simpulan</w:t>
      </w:r>
      <w:proofErr w:type="spellEnd"/>
      <w:r w:rsidRPr="004017C6">
        <w:rPr>
          <w:color w:val="191919"/>
          <w:sz w:val="22"/>
          <w:lang w:val="en-US"/>
        </w:rPr>
        <w:t xml:space="preserve"> </w:t>
      </w:r>
      <w:proofErr w:type="spellStart"/>
      <w:r w:rsidRPr="004017C6">
        <w:rPr>
          <w:color w:val="191919"/>
          <w:sz w:val="22"/>
          <w:lang w:val="en-US"/>
        </w:rPr>
        <w:t>utama</w:t>
      </w:r>
      <w:proofErr w:type="spellEnd"/>
      <w:r w:rsidRPr="004017C6">
        <w:rPr>
          <w:color w:val="191919"/>
          <w:sz w:val="22"/>
          <w:lang w:val="en-US"/>
        </w:rPr>
        <w:t xml:space="preserve">. </w:t>
      </w:r>
      <w:proofErr w:type="spellStart"/>
      <w:r w:rsidRPr="004017C6">
        <w:rPr>
          <w:color w:val="191919"/>
          <w:sz w:val="22"/>
          <w:lang w:val="en-US"/>
        </w:rPr>
        <w:t>Abstrak</w:t>
      </w:r>
      <w:proofErr w:type="spellEnd"/>
      <w:r w:rsidRPr="004017C6">
        <w:rPr>
          <w:color w:val="191919"/>
          <w:sz w:val="22"/>
          <w:lang w:val="en-US"/>
        </w:rPr>
        <w:t xml:space="preserve"> </w:t>
      </w:r>
      <w:r w:rsidRPr="004017C6">
        <w:rPr>
          <w:sz w:val="22"/>
          <w:lang w:val="id-ID"/>
        </w:rPr>
        <w:t xml:space="preserve">ditulis dalam 2 bahasa (Inggris dan Indonesia), dalam 1 paragraf, jarak 1 spasi, dan dengan </w:t>
      </w:r>
      <w:r>
        <w:rPr>
          <w:sz w:val="22"/>
          <w:lang w:val="id-ID"/>
        </w:rPr>
        <w:t xml:space="preserve">jumlah max 200 </w:t>
      </w:r>
      <w:r w:rsidR="0032632A">
        <w:rPr>
          <w:sz w:val="22"/>
          <w:lang w:val="id-ID"/>
        </w:rPr>
        <w:t>kata.</w:t>
      </w:r>
    </w:p>
    <w:p w14:paraId="4CE7514A" w14:textId="77777777" w:rsidR="0032632A" w:rsidRDefault="0032632A" w:rsidP="007B2F36">
      <w:pPr>
        <w:ind w:firstLine="720"/>
        <w:rPr>
          <w:sz w:val="22"/>
          <w:lang w:val="id-ID"/>
        </w:rPr>
      </w:pPr>
    </w:p>
    <w:p w14:paraId="61265002" w14:textId="77777777" w:rsidR="0032632A" w:rsidRPr="0032632A" w:rsidRDefault="0032632A" w:rsidP="0032632A">
      <w:pPr>
        <w:pStyle w:val="AbstakIndo"/>
        <w:suppressAutoHyphens/>
        <w:spacing w:before="240" w:line="276" w:lineRule="auto"/>
        <w:rPr>
          <w:rFonts w:ascii="Calisto MT" w:hAnsi="Calisto MT" w:cs="Times New Roman"/>
          <w:iCs/>
          <w:position w:val="-14"/>
          <w:sz w:val="24"/>
          <w:szCs w:val="24"/>
        </w:rPr>
      </w:pPr>
      <w:r w:rsidRPr="001F07DE">
        <w:rPr>
          <w:rFonts w:ascii="Calisto MT" w:hAnsi="Calisto MT" w:cs="Times New Roman"/>
          <w:b/>
          <w:bCs/>
          <w:iCs/>
          <w:position w:val="-14"/>
          <w:sz w:val="22"/>
          <w:szCs w:val="22"/>
        </w:rPr>
        <w:t>Abstract</w:t>
      </w:r>
    </w:p>
    <w:p w14:paraId="15D84B8C" w14:textId="77777777" w:rsidR="0032632A" w:rsidRPr="008949EE" w:rsidRDefault="0032632A" w:rsidP="0032632A">
      <w:pPr>
        <w:pStyle w:val="NoSpacing"/>
        <w:spacing w:line="240" w:lineRule="auto"/>
        <w:ind w:firstLine="720"/>
        <w:rPr>
          <w:rFonts w:ascii="Times New Roman" w:hAnsi="Times New Roman" w:cs="Times New Roman"/>
          <w:i/>
          <w:sz w:val="32"/>
          <w:lang w:val="en-ID"/>
        </w:rPr>
      </w:pPr>
      <w:proofErr w:type="spellStart"/>
      <w:r w:rsidRPr="0049512D">
        <w:rPr>
          <w:rFonts w:ascii="Times New Roman" w:hAnsi="Times New Roman" w:cs="Times New Roman"/>
          <w:i/>
          <w:color w:val="191919"/>
          <w:sz w:val="22"/>
          <w:szCs w:val="24"/>
          <w:lang w:val="en-US"/>
        </w:rPr>
        <w:t>Abstrak</w:t>
      </w:r>
      <w:proofErr w:type="spellEnd"/>
      <w:r w:rsidRPr="0049512D">
        <w:rPr>
          <w:rFonts w:ascii="Times New Roman" w:hAnsi="Times New Roman" w:cs="Times New Roman"/>
          <w:i/>
          <w:color w:val="191919"/>
          <w:sz w:val="22"/>
          <w:szCs w:val="24"/>
          <w:lang w:val="en-US"/>
        </w:rPr>
        <w:t xml:space="preserve"> </w:t>
      </w:r>
      <w:r w:rsidRPr="0060349B">
        <w:rPr>
          <w:rFonts w:ascii="Times New Roman" w:hAnsi="Times New Roman" w:cs="Times New Roman"/>
          <w:i/>
          <w:sz w:val="22"/>
        </w:rPr>
        <w:t xml:space="preserve">ditulis dalam </w:t>
      </w:r>
      <w:r w:rsidRPr="0060349B">
        <w:rPr>
          <w:rFonts w:ascii="Times New Roman" w:hAnsi="Times New Roman" w:cs="Times New Roman"/>
          <w:b/>
          <w:i/>
          <w:sz w:val="22"/>
        </w:rPr>
        <w:t xml:space="preserve">bahasa </w:t>
      </w:r>
      <w:proofErr w:type="spellStart"/>
      <w:r>
        <w:rPr>
          <w:rFonts w:ascii="Times New Roman" w:hAnsi="Times New Roman" w:cs="Times New Roman"/>
          <w:b/>
          <w:i/>
          <w:sz w:val="22"/>
          <w:lang w:val="en-ID"/>
        </w:rPr>
        <w:t>Inggris</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harus</w:t>
      </w:r>
      <w:proofErr w:type="spellEnd"/>
      <w:r w:rsidRPr="0049512D">
        <w:rPr>
          <w:rFonts w:ascii="Times New Roman" w:hAnsi="Times New Roman" w:cs="Times New Roman"/>
          <w:i/>
          <w:color w:val="191919"/>
          <w:sz w:val="22"/>
          <w:szCs w:val="24"/>
          <w:lang w:val="en-US"/>
        </w:rPr>
        <w:t xml:space="preserve"> </w:t>
      </w:r>
      <w:r w:rsidRPr="0049512D">
        <w:rPr>
          <w:rFonts w:ascii="Times New Roman" w:hAnsi="Times New Roman" w:cs="Times New Roman"/>
          <w:i/>
          <w:color w:val="191919"/>
          <w:sz w:val="22"/>
          <w:szCs w:val="24"/>
        </w:rPr>
        <w:t xml:space="preserve">mencerminkan keseluruhan substansi isi artikel dan </w:t>
      </w:r>
      <w:proofErr w:type="spellStart"/>
      <w:r w:rsidRPr="0049512D">
        <w:rPr>
          <w:rFonts w:ascii="Times New Roman" w:hAnsi="Times New Roman" w:cs="Times New Roman"/>
          <w:i/>
          <w:color w:val="191919"/>
          <w:sz w:val="22"/>
          <w:szCs w:val="24"/>
          <w:lang w:val="en-US"/>
        </w:rPr>
        <w:t>mampu</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membantu</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pembaca</w:t>
      </w:r>
      <w:proofErr w:type="spellEnd"/>
      <w:r w:rsidRPr="0049512D">
        <w:rPr>
          <w:rFonts w:ascii="Times New Roman" w:hAnsi="Times New Roman" w:cs="Times New Roman"/>
          <w:i/>
          <w:color w:val="191919"/>
          <w:sz w:val="22"/>
          <w:szCs w:val="24"/>
          <w:lang w:val="en-US"/>
        </w:rPr>
        <w:t xml:space="preserve"> </w:t>
      </w:r>
      <w:proofErr w:type="spellStart"/>
      <w:proofErr w:type="gramStart"/>
      <w:r w:rsidRPr="0049512D">
        <w:rPr>
          <w:rFonts w:ascii="Times New Roman" w:hAnsi="Times New Roman" w:cs="Times New Roman"/>
          <w:i/>
          <w:color w:val="191919"/>
          <w:sz w:val="22"/>
          <w:szCs w:val="24"/>
          <w:lang w:val="en-US"/>
        </w:rPr>
        <w:t>untuk</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menentukan</w:t>
      </w:r>
      <w:proofErr w:type="spellEnd"/>
      <w:proofErr w:type="gram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relevansinya</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dengan</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minat</w:t>
      </w:r>
      <w:proofErr w:type="spellEnd"/>
      <w:r w:rsidRPr="0049512D">
        <w:rPr>
          <w:rFonts w:ascii="Times New Roman" w:hAnsi="Times New Roman" w:cs="Times New Roman"/>
          <w:i/>
          <w:color w:val="191919"/>
          <w:sz w:val="22"/>
          <w:szCs w:val="24"/>
        </w:rPr>
        <w:t xml:space="preserve"> serta </w:t>
      </w:r>
      <w:proofErr w:type="spellStart"/>
      <w:r w:rsidRPr="0049512D">
        <w:rPr>
          <w:rFonts w:ascii="Times New Roman" w:hAnsi="Times New Roman" w:cs="Times New Roman"/>
          <w:i/>
          <w:color w:val="191919"/>
          <w:sz w:val="22"/>
          <w:szCs w:val="24"/>
          <w:lang w:val="en-US"/>
        </w:rPr>
        <w:t>memutuskan</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apakah</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akan</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membaca</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dokumen</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secara</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keseluruhan</w:t>
      </w:r>
      <w:proofErr w:type="spellEnd"/>
      <w:r w:rsidRPr="0049512D">
        <w:rPr>
          <w:rFonts w:ascii="Times New Roman" w:hAnsi="Times New Roman" w:cs="Times New Roman"/>
          <w:i/>
          <w:color w:val="191919"/>
          <w:sz w:val="22"/>
          <w:szCs w:val="24"/>
          <w:lang w:val="en-US"/>
        </w:rPr>
        <w:t>.</w:t>
      </w:r>
      <w:r>
        <w:rPr>
          <w:rFonts w:ascii="Times New Roman" w:hAnsi="Times New Roman" w:cs="Times New Roman"/>
          <w:i/>
          <w:color w:val="191919"/>
          <w:sz w:val="22"/>
          <w:szCs w:val="24"/>
          <w:lang w:val="en-US"/>
        </w:rPr>
        <w:t xml:space="preserve"> </w:t>
      </w:r>
      <w:proofErr w:type="spellStart"/>
      <w:r w:rsidRPr="000264AD">
        <w:rPr>
          <w:rFonts w:ascii="Times New Roman" w:hAnsi="Times New Roman" w:cs="Times New Roman"/>
          <w:i/>
          <w:color w:val="191919"/>
          <w:sz w:val="22"/>
          <w:szCs w:val="24"/>
          <w:lang w:val="en-US"/>
        </w:rPr>
        <w:t>Abstrak</w:t>
      </w:r>
      <w:proofErr w:type="spellEnd"/>
      <w:r w:rsidRPr="000264AD">
        <w:rPr>
          <w:rFonts w:ascii="Times New Roman" w:hAnsi="Times New Roman" w:cs="Times New Roman"/>
          <w:i/>
          <w:color w:val="191919"/>
          <w:sz w:val="22"/>
          <w:szCs w:val="24"/>
          <w:lang w:val="en-US"/>
        </w:rPr>
        <w:t xml:space="preserve"> </w:t>
      </w:r>
      <w:proofErr w:type="spellStart"/>
      <w:r w:rsidRPr="000264AD">
        <w:rPr>
          <w:rFonts w:ascii="Times New Roman" w:hAnsi="Times New Roman" w:cs="Times New Roman"/>
          <w:i/>
          <w:color w:val="191919"/>
          <w:sz w:val="22"/>
          <w:szCs w:val="24"/>
          <w:lang w:val="en-US"/>
        </w:rPr>
        <w:t>berisi</w:t>
      </w:r>
      <w:proofErr w:type="spellEnd"/>
      <w:r w:rsidRPr="000264AD">
        <w:rPr>
          <w:rFonts w:ascii="Times New Roman" w:hAnsi="Times New Roman" w:cs="Times New Roman"/>
          <w:i/>
          <w:color w:val="191919"/>
          <w:sz w:val="22"/>
          <w:szCs w:val="24"/>
          <w:lang w:val="en-US"/>
        </w:rPr>
        <w:t xml:space="preserve"> </w:t>
      </w:r>
      <w:proofErr w:type="spellStart"/>
      <w:r w:rsidRPr="000264AD">
        <w:rPr>
          <w:rFonts w:ascii="Times New Roman" w:hAnsi="Times New Roman" w:cs="Times New Roman"/>
          <w:i/>
          <w:color w:val="191919"/>
          <w:sz w:val="22"/>
          <w:szCs w:val="24"/>
          <w:lang w:val="en-US"/>
        </w:rPr>
        <w:t>pernyataan</w:t>
      </w:r>
      <w:proofErr w:type="spellEnd"/>
      <w:r w:rsidRPr="000264AD">
        <w:rPr>
          <w:rFonts w:ascii="Times New Roman" w:hAnsi="Times New Roman" w:cs="Times New Roman"/>
          <w:i/>
          <w:color w:val="191919"/>
          <w:sz w:val="22"/>
          <w:szCs w:val="24"/>
          <w:lang w:val="en-US"/>
        </w:rPr>
        <w:t xml:space="preserve"> </w:t>
      </w:r>
      <w:proofErr w:type="spellStart"/>
      <w:r w:rsidRPr="000264AD">
        <w:rPr>
          <w:rFonts w:ascii="Times New Roman" w:hAnsi="Times New Roman" w:cs="Times New Roman"/>
          <w:i/>
          <w:color w:val="191919"/>
          <w:sz w:val="22"/>
          <w:szCs w:val="24"/>
          <w:lang w:val="en-US"/>
        </w:rPr>
        <w:t>tentang</w:t>
      </w:r>
      <w:proofErr w:type="spellEnd"/>
      <w:r w:rsidRPr="000264AD">
        <w:rPr>
          <w:rFonts w:ascii="Times New Roman" w:hAnsi="Times New Roman" w:cs="Times New Roman"/>
          <w:i/>
          <w:color w:val="191919"/>
          <w:sz w:val="22"/>
          <w:szCs w:val="24"/>
          <w:lang w:val="en-US"/>
        </w:rPr>
        <w:t>:</w:t>
      </w:r>
      <w:r>
        <w:rPr>
          <w:rFonts w:ascii="Times New Roman" w:hAnsi="Times New Roman" w:cs="Times New Roman"/>
          <w:i/>
          <w:sz w:val="32"/>
          <w:lang w:val="en-ID"/>
        </w:rPr>
        <w:t xml:space="preserve"> </w:t>
      </w:r>
      <w:r w:rsidRPr="0060349B">
        <w:rPr>
          <w:rFonts w:ascii="Times New Roman" w:hAnsi="Times New Roman" w:cs="Times New Roman"/>
          <w:i/>
          <w:sz w:val="22"/>
        </w:rPr>
        <w:t xml:space="preserve">Orientation/ </w:t>
      </w:r>
      <w:r>
        <w:rPr>
          <w:rFonts w:ascii="Times New Roman" w:hAnsi="Times New Roman" w:cs="Times New Roman"/>
          <w:i/>
          <w:sz w:val="22"/>
        </w:rPr>
        <w:t>latar belakang</w:t>
      </w:r>
      <w:r>
        <w:rPr>
          <w:rFonts w:ascii="Times New Roman" w:hAnsi="Times New Roman" w:cs="Times New Roman"/>
          <w:i/>
          <w:sz w:val="22"/>
          <w:lang w:val="en-ID"/>
        </w:rPr>
        <w:t>,</w:t>
      </w:r>
      <w:r>
        <w:rPr>
          <w:rFonts w:ascii="Times New Roman" w:hAnsi="Times New Roman" w:cs="Times New Roman"/>
          <w:i/>
          <w:sz w:val="32"/>
          <w:lang w:val="en-ID"/>
        </w:rPr>
        <w:t xml:space="preserve"> </w:t>
      </w:r>
      <w:r w:rsidRPr="0060349B">
        <w:rPr>
          <w:rFonts w:ascii="Times New Roman" w:hAnsi="Times New Roman" w:cs="Times New Roman"/>
          <w:i/>
          <w:sz w:val="22"/>
        </w:rPr>
        <w:t>Rese</w:t>
      </w:r>
      <w:r>
        <w:rPr>
          <w:rFonts w:ascii="Times New Roman" w:hAnsi="Times New Roman" w:cs="Times New Roman"/>
          <w:i/>
          <w:sz w:val="22"/>
        </w:rPr>
        <w:t>arch purpose/ tujuan penelitian</w:t>
      </w:r>
      <w:r>
        <w:rPr>
          <w:rFonts w:ascii="Times New Roman" w:hAnsi="Times New Roman" w:cs="Times New Roman"/>
          <w:i/>
          <w:sz w:val="22"/>
          <w:lang w:val="en-ID"/>
        </w:rPr>
        <w:t xml:space="preserve">, </w:t>
      </w:r>
      <w:r w:rsidRPr="0060349B">
        <w:rPr>
          <w:rFonts w:ascii="Times New Roman" w:hAnsi="Times New Roman" w:cs="Times New Roman"/>
          <w:i/>
          <w:sz w:val="22"/>
        </w:rPr>
        <w:t>Research design, approach and method/ desain penelitian, pendekatan, dan metode,</w:t>
      </w:r>
      <w:r>
        <w:rPr>
          <w:rFonts w:ascii="Times New Roman" w:hAnsi="Times New Roman" w:cs="Times New Roman"/>
          <w:i/>
          <w:sz w:val="32"/>
          <w:lang w:val="en-ID"/>
        </w:rPr>
        <w:t xml:space="preserve"> </w:t>
      </w:r>
      <w:r w:rsidRPr="0060349B">
        <w:rPr>
          <w:rFonts w:ascii="Times New Roman" w:hAnsi="Times New Roman" w:cs="Times New Roman"/>
          <w:i/>
          <w:sz w:val="22"/>
        </w:rPr>
        <w:t xml:space="preserve">Main Findings/ </w:t>
      </w:r>
      <w:r w:rsidRPr="0049512D">
        <w:rPr>
          <w:rFonts w:ascii="Times New Roman" w:hAnsi="Times New Roman" w:cs="Times New Roman"/>
          <w:i/>
          <w:color w:val="191919"/>
          <w:sz w:val="22"/>
          <w:szCs w:val="24"/>
        </w:rPr>
        <w:t>serta</w:t>
      </w:r>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temuan</w:t>
      </w:r>
      <w:proofErr w:type="spellEnd"/>
      <w:r w:rsidRPr="0049512D">
        <w:rPr>
          <w:rFonts w:ascii="Times New Roman" w:hAnsi="Times New Roman" w:cs="Times New Roman"/>
          <w:i/>
          <w:color w:val="191919"/>
          <w:sz w:val="22"/>
          <w:szCs w:val="24"/>
          <w:lang w:val="en-US"/>
        </w:rPr>
        <w:t xml:space="preserve"> dan </w:t>
      </w:r>
      <w:proofErr w:type="spellStart"/>
      <w:r w:rsidRPr="0049512D">
        <w:rPr>
          <w:rFonts w:ascii="Times New Roman" w:hAnsi="Times New Roman" w:cs="Times New Roman"/>
          <w:i/>
          <w:color w:val="191919"/>
          <w:sz w:val="22"/>
          <w:szCs w:val="24"/>
          <w:lang w:val="en-US"/>
        </w:rPr>
        <w:t>simpulan</w:t>
      </w:r>
      <w:proofErr w:type="spellEnd"/>
      <w:r w:rsidRPr="0049512D">
        <w:rPr>
          <w:rFonts w:ascii="Times New Roman" w:hAnsi="Times New Roman" w:cs="Times New Roman"/>
          <w:i/>
          <w:color w:val="191919"/>
          <w:sz w:val="22"/>
          <w:szCs w:val="24"/>
          <w:lang w:val="en-US"/>
        </w:rPr>
        <w:t xml:space="preserve"> </w:t>
      </w:r>
      <w:proofErr w:type="spellStart"/>
      <w:r w:rsidRPr="0049512D">
        <w:rPr>
          <w:rFonts w:ascii="Times New Roman" w:hAnsi="Times New Roman" w:cs="Times New Roman"/>
          <w:i/>
          <w:color w:val="191919"/>
          <w:sz w:val="22"/>
          <w:szCs w:val="24"/>
          <w:lang w:val="en-US"/>
        </w:rPr>
        <w:t>utama</w:t>
      </w:r>
      <w:proofErr w:type="spellEnd"/>
      <w:r w:rsidRPr="0060349B">
        <w:rPr>
          <w:rFonts w:ascii="Times New Roman" w:hAnsi="Times New Roman" w:cs="Times New Roman"/>
          <w:i/>
          <w:sz w:val="22"/>
        </w:rPr>
        <w:t>, Abstract ditulis tidak lebih dari 200 kata. (Times New Roman 11, spasi tunggal, cetak miring dan dalam satu paragraph)</w:t>
      </w:r>
      <w:r w:rsidRPr="00E13391">
        <w:rPr>
          <w:i/>
        </w:rPr>
        <w:t>.</w:t>
      </w:r>
    </w:p>
    <w:p w14:paraId="25D70623" w14:textId="77777777" w:rsidR="0032632A" w:rsidRDefault="0032632A" w:rsidP="0032632A">
      <w:pPr>
        <w:rPr>
          <w:sz w:val="22"/>
          <w:lang w:val="id-ID"/>
        </w:rPr>
      </w:pPr>
    </w:p>
    <w:p w14:paraId="4513431B" w14:textId="77777777" w:rsidR="0032632A" w:rsidRPr="004017C6" w:rsidRDefault="0032632A" w:rsidP="0032632A">
      <w:pPr>
        <w:rPr>
          <w:b/>
          <w:color w:val="191919"/>
          <w:sz w:val="22"/>
          <w:lang w:val="en-US"/>
        </w:rPr>
      </w:pPr>
      <w:r w:rsidRPr="004017C6">
        <w:rPr>
          <w:b/>
          <w:color w:val="191919"/>
          <w:sz w:val="22"/>
          <w:lang w:val="en-US"/>
        </w:rPr>
        <w:t xml:space="preserve">Kata </w:t>
      </w:r>
      <w:r w:rsidRPr="004017C6">
        <w:rPr>
          <w:b/>
          <w:color w:val="191919"/>
          <w:sz w:val="22"/>
          <w:lang w:val="id-ID"/>
        </w:rPr>
        <w:t>K</w:t>
      </w:r>
      <w:r w:rsidRPr="004017C6">
        <w:rPr>
          <w:b/>
          <w:color w:val="191919"/>
          <w:sz w:val="22"/>
          <w:lang w:val="en-US"/>
        </w:rPr>
        <w:t xml:space="preserve">unci: </w:t>
      </w:r>
      <w:r w:rsidRPr="004017C6">
        <w:rPr>
          <w:b/>
          <w:color w:val="191919"/>
          <w:sz w:val="22"/>
          <w:lang w:val="id-ID"/>
        </w:rPr>
        <w:t>3</w:t>
      </w:r>
      <w:r w:rsidRPr="004017C6">
        <w:rPr>
          <w:sz w:val="22"/>
          <w:lang w:val="id-ID"/>
        </w:rPr>
        <w:t>–</w:t>
      </w:r>
      <w:r w:rsidRPr="004017C6">
        <w:rPr>
          <w:b/>
          <w:color w:val="191919"/>
          <w:sz w:val="22"/>
          <w:lang w:val="en-US"/>
        </w:rPr>
        <w:t xml:space="preserve">5 </w:t>
      </w:r>
      <w:r w:rsidRPr="004017C6">
        <w:rPr>
          <w:b/>
          <w:color w:val="191919"/>
          <w:sz w:val="22"/>
          <w:lang w:val="id-ID"/>
        </w:rPr>
        <w:t>I</w:t>
      </w:r>
      <w:proofErr w:type="spellStart"/>
      <w:r w:rsidRPr="004017C6">
        <w:rPr>
          <w:b/>
          <w:color w:val="191919"/>
          <w:sz w:val="22"/>
          <w:lang w:val="en-US"/>
        </w:rPr>
        <w:t>stilah</w:t>
      </w:r>
      <w:proofErr w:type="spellEnd"/>
      <w:r w:rsidRPr="004017C6">
        <w:rPr>
          <w:b/>
          <w:color w:val="191919"/>
          <w:sz w:val="22"/>
          <w:lang w:val="en-US"/>
        </w:rPr>
        <w:t xml:space="preserve"> </w:t>
      </w:r>
    </w:p>
    <w:p w14:paraId="0F024D36" w14:textId="77777777" w:rsidR="0032632A" w:rsidRPr="00036FF5" w:rsidRDefault="0032632A" w:rsidP="0032632A">
      <w:pPr>
        <w:ind w:firstLine="720"/>
        <w:rPr>
          <w:sz w:val="22"/>
          <w:lang w:val="id-ID"/>
        </w:rPr>
      </w:pPr>
      <w:r w:rsidRPr="004017C6">
        <w:rPr>
          <w:sz w:val="22"/>
          <w:lang w:val="id-ID"/>
        </w:rPr>
        <w:t xml:space="preserve">Kata kunci berisi istilah penting dan substansi artikel, </w:t>
      </w:r>
      <w:proofErr w:type="spellStart"/>
      <w:r w:rsidRPr="004017C6">
        <w:rPr>
          <w:color w:val="191919"/>
          <w:sz w:val="22"/>
          <w:lang w:val="en-US"/>
        </w:rPr>
        <w:t>dapat</w:t>
      </w:r>
      <w:proofErr w:type="spellEnd"/>
      <w:r w:rsidRPr="004017C6">
        <w:rPr>
          <w:color w:val="191919"/>
          <w:sz w:val="22"/>
          <w:lang w:val="en-US"/>
        </w:rPr>
        <w:t xml:space="preserve"> </w:t>
      </w:r>
      <w:r w:rsidRPr="004017C6">
        <w:rPr>
          <w:color w:val="191919"/>
          <w:sz w:val="22"/>
          <w:lang w:val="id-ID"/>
        </w:rPr>
        <w:t>mempermudah</w:t>
      </w:r>
      <w:r w:rsidRPr="004017C6">
        <w:rPr>
          <w:color w:val="191919"/>
          <w:sz w:val="22"/>
          <w:lang w:val="en-US"/>
        </w:rPr>
        <w:t xml:space="preserve"> </w:t>
      </w:r>
      <w:proofErr w:type="spellStart"/>
      <w:r w:rsidRPr="004017C6">
        <w:rPr>
          <w:color w:val="191919"/>
          <w:sz w:val="22"/>
          <w:lang w:val="en-US"/>
        </w:rPr>
        <w:t>pembaca</w:t>
      </w:r>
      <w:proofErr w:type="spellEnd"/>
      <w:r w:rsidRPr="004017C6">
        <w:rPr>
          <w:color w:val="191919"/>
          <w:sz w:val="22"/>
          <w:lang w:val="en-US"/>
        </w:rPr>
        <w:t xml:space="preserve"> </w:t>
      </w:r>
      <w:proofErr w:type="spellStart"/>
      <w:r w:rsidRPr="004017C6">
        <w:rPr>
          <w:color w:val="191919"/>
          <w:sz w:val="22"/>
          <w:lang w:val="en-US"/>
        </w:rPr>
        <w:t>untuk</w:t>
      </w:r>
      <w:proofErr w:type="spellEnd"/>
      <w:r w:rsidRPr="004017C6">
        <w:rPr>
          <w:color w:val="191919"/>
          <w:sz w:val="22"/>
          <w:lang w:val="en-US"/>
        </w:rPr>
        <w:t xml:space="preserve"> </w:t>
      </w:r>
      <w:proofErr w:type="spellStart"/>
      <w:r w:rsidRPr="004017C6">
        <w:rPr>
          <w:color w:val="191919"/>
          <w:sz w:val="22"/>
          <w:lang w:val="en-US"/>
        </w:rPr>
        <w:t>menemukan</w:t>
      </w:r>
      <w:proofErr w:type="spellEnd"/>
      <w:r w:rsidRPr="004017C6">
        <w:rPr>
          <w:color w:val="191919"/>
          <w:sz w:val="22"/>
          <w:lang w:val="en-US"/>
        </w:rPr>
        <w:t xml:space="preserve"> </w:t>
      </w:r>
      <w:proofErr w:type="spellStart"/>
      <w:r w:rsidRPr="004017C6">
        <w:rPr>
          <w:color w:val="191919"/>
          <w:sz w:val="22"/>
          <w:lang w:val="en-US"/>
        </w:rPr>
        <w:t>artikel</w:t>
      </w:r>
      <w:proofErr w:type="spellEnd"/>
      <w:r w:rsidRPr="004017C6">
        <w:rPr>
          <w:color w:val="191919"/>
          <w:sz w:val="22"/>
          <w:lang w:val="id-ID"/>
        </w:rPr>
        <w:t>,</w:t>
      </w:r>
      <w:r w:rsidRPr="004017C6">
        <w:rPr>
          <w:sz w:val="22"/>
          <w:lang w:val="id-ID"/>
        </w:rPr>
        <w:t xml:space="preserve"> dan ditulis di bawah abstrak dicetak tebal dan miring</w:t>
      </w:r>
    </w:p>
    <w:p w14:paraId="6658C165" w14:textId="77777777" w:rsidR="0032632A" w:rsidRDefault="0032632A" w:rsidP="007B2F36">
      <w:pPr>
        <w:ind w:firstLine="720"/>
        <w:rPr>
          <w:sz w:val="22"/>
          <w:lang w:val="id-ID"/>
        </w:rPr>
        <w:sectPr w:rsidR="0032632A" w:rsidSect="007C073B">
          <w:headerReference w:type="even" r:id="rId9"/>
          <w:pgSz w:w="11907" w:h="16839" w:code="9"/>
          <w:pgMar w:top="1440" w:right="1440" w:bottom="1440" w:left="1440" w:header="964" w:footer="964" w:gutter="0"/>
          <w:cols w:space="708"/>
          <w:docGrid w:linePitch="360"/>
        </w:sectPr>
      </w:pPr>
    </w:p>
    <w:p w14:paraId="7600230B" w14:textId="77777777" w:rsidR="007B2F36" w:rsidRPr="004017C6" w:rsidRDefault="007B2F36" w:rsidP="007B2F36">
      <w:pPr>
        <w:widowControl w:val="0"/>
        <w:autoSpaceDE w:val="0"/>
        <w:autoSpaceDN w:val="0"/>
        <w:adjustRightInd w:val="0"/>
        <w:contextualSpacing w:val="0"/>
        <w:rPr>
          <w:sz w:val="22"/>
        </w:rPr>
      </w:pPr>
      <w:proofErr w:type="spellStart"/>
      <w:r w:rsidRPr="004017C6">
        <w:rPr>
          <w:b/>
          <w:bCs/>
          <w:spacing w:val="-5"/>
          <w:sz w:val="22"/>
        </w:rPr>
        <w:lastRenderedPageBreak/>
        <w:t>P</w:t>
      </w:r>
      <w:r w:rsidRPr="004017C6">
        <w:rPr>
          <w:b/>
          <w:bCs/>
          <w:spacing w:val="2"/>
          <w:sz w:val="22"/>
        </w:rPr>
        <w:t>e</w:t>
      </w:r>
      <w:r w:rsidRPr="004017C6">
        <w:rPr>
          <w:b/>
          <w:bCs/>
          <w:spacing w:val="-1"/>
          <w:sz w:val="22"/>
        </w:rPr>
        <w:t>nda</w:t>
      </w:r>
      <w:r w:rsidRPr="004017C6">
        <w:rPr>
          <w:b/>
          <w:bCs/>
          <w:spacing w:val="1"/>
          <w:sz w:val="22"/>
        </w:rPr>
        <w:t>h</w:t>
      </w:r>
      <w:r w:rsidRPr="004017C6">
        <w:rPr>
          <w:b/>
          <w:bCs/>
          <w:spacing w:val="-1"/>
          <w:sz w:val="22"/>
        </w:rPr>
        <w:t>u</w:t>
      </w:r>
      <w:r w:rsidRPr="004017C6">
        <w:rPr>
          <w:b/>
          <w:bCs/>
          <w:spacing w:val="2"/>
          <w:sz w:val="22"/>
        </w:rPr>
        <w:t>l</w:t>
      </w:r>
      <w:r w:rsidRPr="004017C6">
        <w:rPr>
          <w:b/>
          <w:bCs/>
          <w:spacing w:val="-1"/>
          <w:sz w:val="22"/>
        </w:rPr>
        <w:t>ua</w:t>
      </w:r>
      <w:r w:rsidRPr="004017C6">
        <w:rPr>
          <w:b/>
          <w:bCs/>
          <w:sz w:val="22"/>
        </w:rPr>
        <w:t>n</w:t>
      </w:r>
      <w:proofErr w:type="spellEnd"/>
    </w:p>
    <w:p w14:paraId="7E4D57A6" w14:textId="77777777" w:rsidR="007B2F36" w:rsidRPr="004017C6" w:rsidRDefault="007B2F36" w:rsidP="007B2F36">
      <w:pPr>
        <w:widowControl w:val="0"/>
        <w:autoSpaceDE w:val="0"/>
        <w:autoSpaceDN w:val="0"/>
        <w:adjustRightInd w:val="0"/>
        <w:rPr>
          <w:spacing w:val="2"/>
          <w:sz w:val="22"/>
          <w:lang w:val="id-ID"/>
        </w:rPr>
      </w:pPr>
      <w:r w:rsidRPr="004017C6">
        <w:rPr>
          <w:i/>
          <w:spacing w:val="2"/>
          <w:sz w:val="22"/>
          <w:lang w:val="id-ID"/>
        </w:rPr>
        <w:tab/>
      </w:r>
      <w:r w:rsidRPr="004017C6">
        <w:rPr>
          <w:spacing w:val="2"/>
          <w:sz w:val="22"/>
          <w:lang w:val="id-ID"/>
        </w:rPr>
        <w:t>Pendahuluan antara lain berisi</w:t>
      </w:r>
      <w:r w:rsidRPr="004017C6">
        <w:rPr>
          <w:color w:val="191919"/>
          <w:sz w:val="22"/>
          <w:lang w:val="en-US"/>
        </w:rPr>
        <w:t xml:space="preserve"> </w:t>
      </w:r>
      <w:r w:rsidRPr="004017C6">
        <w:rPr>
          <w:color w:val="191919"/>
          <w:sz w:val="22"/>
          <w:lang w:val="id-ID"/>
        </w:rPr>
        <w:t>latar belakang</w:t>
      </w:r>
      <w:r w:rsidRPr="004017C6">
        <w:rPr>
          <w:color w:val="191919"/>
          <w:sz w:val="22"/>
          <w:lang w:val="en-US"/>
        </w:rPr>
        <w:t xml:space="preserve"> </w:t>
      </w:r>
      <w:proofErr w:type="spellStart"/>
      <w:r w:rsidRPr="004017C6">
        <w:rPr>
          <w:color w:val="191919"/>
          <w:sz w:val="22"/>
          <w:lang w:val="en-US"/>
        </w:rPr>
        <w:t>masalah</w:t>
      </w:r>
      <w:proofErr w:type="spellEnd"/>
      <w:r w:rsidRPr="004017C6">
        <w:rPr>
          <w:color w:val="191919"/>
          <w:sz w:val="22"/>
          <w:lang w:val="en-US"/>
        </w:rPr>
        <w:t xml:space="preserve">, </w:t>
      </w:r>
      <w:r w:rsidRPr="004017C6">
        <w:rPr>
          <w:color w:val="191919"/>
          <w:sz w:val="22"/>
          <w:lang w:val="id-ID"/>
        </w:rPr>
        <w:t xml:space="preserve">kesenjangan antara yang diidealkan dan yang senyatanya, didukung oleh teori dan penelitian mutakhir </w:t>
      </w:r>
      <w:r w:rsidRPr="004017C6">
        <w:rPr>
          <w:color w:val="191919"/>
          <w:sz w:val="22"/>
          <w:lang w:val="en-US"/>
        </w:rPr>
        <w:t xml:space="preserve">yang </w:t>
      </w:r>
      <w:proofErr w:type="spellStart"/>
      <w:r w:rsidRPr="004017C6">
        <w:rPr>
          <w:color w:val="191919"/>
          <w:sz w:val="22"/>
          <w:lang w:val="en-US"/>
        </w:rPr>
        <w:t>relevan</w:t>
      </w:r>
      <w:proofErr w:type="spellEnd"/>
      <w:r w:rsidRPr="004017C6">
        <w:rPr>
          <w:color w:val="191919"/>
          <w:sz w:val="22"/>
          <w:lang w:val="en-US"/>
        </w:rPr>
        <w:t xml:space="preserve"> </w:t>
      </w:r>
      <w:proofErr w:type="spellStart"/>
      <w:r w:rsidRPr="004017C6">
        <w:rPr>
          <w:color w:val="191919"/>
          <w:sz w:val="22"/>
          <w:lang w:val="en-US"/>
        </w:rPr>
        <w:t>tentang</w:t>
      </w:r>
      <w:proofErr w:type="spellEnd"/>
      <w:r w:rsidRPr="004017C6">
        <w:rPr>
          <w:color w:val="191919"/>
          <w:sz w:val="22"/>
          <w:lang w:val="en-US"/>
        </w:rPr>
        <w:t xml:space="preserve"> </w:t>
      </w:r>
      <w:proofErr w:type="spellStart"/>
      <w:r w:rsidRPr="004017C6">
        <w:rPr>
          <w:color w:val="191919"/>
          <w:sz w:val="22"/>
          <w:lang w:val="en-US"/>
        </w:rPr>
        <w:t>masalah</w:t>
      </w:r>
      <w:proofErr w:type="spellEnd"/>
      <w:r w:rsidRPr="004017C6">
        <w:rPr>
          <w:color w:val="191919"/>
          <w:sz w:val="22"/>
          <w:lang w:val="en-US"/>
        </w:rPr>
        <w:t xml:space="preserve">, dan </w:t>
      </w:r>
      <w:proofErr w:type="spellStart"/>
      <w:r w:rsidRPr="004017C6">
        <w:rPr>
          <w:color w:val="191919"/>
          <w:sz w:val="22"/>
          <w:lang w:val="en-US"/>
        </w:rPr>
        <w:t>nilai</w:t>
      </w:r>
      <w:proofErr w:type="spellEnd"/>
      <w:r w:rsidRPr="004017C6">
        <w:rPr>
          <w:color w:val="191919"/>
          <w:sz w:val="22"/>
          <w:lang w:val="en-US"/>
        </w:rPr>
        <w:t xml:space="preserve"> </w:t>
      </w:r>
      <w:proofErr w:type="spellStart"/>
      <w:r w:rsidRPr="004017C6">
        <w:rPr>
          <w:color w:val="191919"/>
          <w:sz w:val="22"/>
          <w:lang w:val="en-US"/>
        </w:rPr>
        <w:t>baru</w:t>
      </w:r>
      <w:proofErr w:type="spellEnd"/>
      <w:r w:rsidRPr="004017C6">
        <w:rPr>
          <w:color w:val="191919"/>
          <w:sz w:val="22"/>
          <w:lang w:val="en-US"/>
        </w:rPr>
        <w:t xml:space="preserve"> </w:t>
      </w:r>
      <w:proofErr w:type="spellStart"/>
      <w:r w:rsidRPr="004017C6">
        <w:rPr>
          <w:color w:val="191919"/>
          <w:sz w:val="22"/>
          <w:lang w:val="en-US"/>
        </w:rPr>
        <w:t>penelitian</w:t>
      </w:r>
      <w:proofErr w:type="spellEnd"/>
      <w:r w:rsidRPr="004017C6">
        <w:rPr>
          <w:color w:val="191919"/>
          <w:sz w:val="22"/>
          <w:lang w:val="en-US"/>
        </w:rPr>
        <w:t xml:space="preserve"> yang </w:t>
      </w:r>
      <w:proofErr w:type="spellStart"/>
      <w:r w:rsidRPr="004017C6">
        <w:rPr>
          <w:color w:val="191919"/>
          <w:sz w:val="22"/>
          <w:lang w:val="en-US"/>
        </w:rPr>
        <w:t>merupakan</w:t>
      </w:r>
      <w:proofErr w:type="spellEnd"/>
      <w:r w:rsidRPr="004017C6">
        <w:rPr>
          <w:color w:val="191919"/>
          <w:sz w:val="22"/>
          <w:lang w:val="en-US"/>
        </w:rPr>
        <w:t xml:space="preserve"> </w:t>
      </w:r>
      <w:proofErr w:type="spellStart"/>
      <w:r w:rsidRPr="004017C6">
        <w:rPr>
          <w:color w:val="191919"/>
          <w:sz w:val="22"/>
          <w:lang w:val="en-US"/>
        </w:rPr>
        <w:t>inovasi</w:t>
      </w:r>
      <w:proofErr w:type="spellEnd"/>
      <w:r w:rsidRPr="004017C6">
        <w:rPr>
          <w:color w:val="191919"/>
          <w:sz w:val="22"/>
          <w:lang w:val="en-US"/>
        </w:rPr>
        <w:t xml:space="preserve">. </w:t>
      </w:r>
      <w:r w:rsidRPr="004017C6">
        <w:rPr>
          <w:spacing w:val="2"/>
          <w:sz w:val="22"/>
          <w:lang w:val="id-ID"/>
        </w:rPr>
        <w:t>Bagian ini ditulis sebanyak maksimum 20% dari badan artikel.</w:t>
      </w:r>
    </w:p>
    <w:p w14:paraId="782888D7" w14:textId="77777777" w:rsidR="007B2F36" w:rsidRPr="004017C6" w:rsidRDefault="007B2F36" w:rsidP="007B2F36">
      <w:pPr>
        <w:widowControl w:val="0"/>
        <w:autoSpaceDE w:val="0"/>
        <w:autoSpaceDN w:val="0"/>
        <w:adjustRightInd w:val="0"/>
        <w:rPr>
          <w:spacing w:val="2"/>
          <w:sz w:val="22"/>
          <w:lang w:val="id-ID"/>
        </w:rPr>
      </w:pPr>
    </w:p>
    <w:p w14:paraId="4616A4F4" w14:textId="77777777" w:rsidR="007B2F36" w:rsidRPr="004017C6" w:rsidRDefault="007B2F36" w:rsidP="007B2F36">
      <w:pPr>
        <w:widowControl w:val="0"/>
        <w:autoSpaceDE w:val="0"/>
        <w:autoSpaceDN w:val="0"/>
        <w:adjustRightInd w:val="0"/>
        <w:rPr>
          <w:sz w:val="22"/>
        </w:rPr>
      </w:pPr>
      <w:r w:rsidRPr="004017C6">
        <w:rPr>
          <w:b/>
          <w:bCs/>
          <w:spacing w:val="-2"/>
          <w:sz w:val="22"/>
        </w:rPr>
        <w:t>M</w:t>
      </w:r>
      <w:r w:rsidRPr="004017C6">
        <w:rPr>
          <w:b/>
          <w:bCs/>
          <w:spacing w:val="2"/>
          <w:sz w:val="22"/>
        </w:rPr>
        <w:t>et</w:t>
      </w:r>
      <w:r w:rsidRPr="004017C6">
        <w:rPr>
          <w:b/>
          <w:bCs/>
          <w:spacing w:val="1"/>
          <w:sz w:val="22"/>
        </w:rPr>
        <w:t>o</w:t>
      </w:r>
      <w:r w:rsidRPr="004017C6">
        <w:rPr>
          <w:b/>
          <w:bCs/>
          <w:spacing w:val="-1"/>
          <w:sz w:val="22"/>
        </w:rPr>
        <w:t>d</w:t>
      </w:r>
      <w:r w:rsidRPr="004017C6">
        <w:rPr>
          <w:b/>
          <w:bCs/>
          <w:sz w:val="22"/>
        </w:rPr>
        <w:t>e</w:t>
      </w:r>
    </w:p>
    <w:p w14:paraId="6DC3006D" w14:textId="77777777" w:rsidR="007B2F36" w:rsidRPr="004017C6" w:rsidRDefault="007B2F36" w:rsidP="007B2F36">
      <w:pPr>
        <w:widowControl w:val="0"/>
        <w:autoSpaceDE w:val="0"/>
        <w:autoSpaceDN w:val="0"/>
        <w:adjustRightInd w:val="0"/>
        <w:ind w:firstLine="720"/>
        <w:contextualSpacing w:val="0"/>
        <w:rPr>
          <w:b/>
          <w:bCs/>
          <w:spacing w:val="-5"/>
          <w:sz w:val="22"/>
          <w:lang w:val="id-ID"/>
        </w:rPr>
      </w:pPr>
      <w:r w:rsidRPr="004017C6">
        <w:rPr>
          <w:sz w:val="22"/>
          <w:lang w:val="id-ID"/>
        </w:rPr>
        <w:t xml:space="preserve">Bagian metode harus ditulis singkat, padat, jelas, tetapi mencukupi. Ia menjelaskan penggunaan metode penelitian, prosedur pelaksanaan, alat, bahan, atau instrumen harus dijelaskan dengan baik, namun bukan berupa teori. Jika dipandang perlu, ada lampiran mengenai kisi-kisi instrumen atau penggalan bahan yang digunakan. Jika ada rumus-rumus statistik yang digunakan sebagai bagian dari metode, rumus yang sudah umum digunakan tidak perlu ditulis. Misalnya, ada ketentuan spesifik yang ditetapkan oleh peneliti dalam rangka mengumpulkan dan menganalisis data dijelaskan pada bagian metode ini. </w:t>
      </w:r>
      <w:r w:rsidRPr="004017C6">
        <w:rPr>
          <w:spacing w:val="2"/>
          <w:sz w:val="22"/>
          <w:lang w:val="id-ID"/>
        </w:rPr>
        <w:t xml:space="preserve">Bagian ini ditulis sebanyak maksimum </w:t>
      </w:r>
      <w:r>
        <w:rPr>
          <w:spacing w:val="2"/>
          <w:sz w:val="22"/>
          <w:lang w:val="id-ID"/>
        </w:rPr>
        <w:t>2</w:t>
      </w:r>
      <w:r w:rsidRPr="004017C6">
        <w:rPr>
          <w:spacing w:val="2"/>
          <w:sz w:val="22"/>
          <w:lang w:val="id-ID"/>
        </w:rPr>
        <w:t xml:space="preserve">0% (untuk penelitian kualitatif) atau maksimum </w:t>
      </w:r>
      <w:r>
        <w:rPr>
          <w:spacing w:val="2"/>
          <w:sz w:val="22"/>
          <w:lang w:val="id-ID"/>
        </w:rPr>
        <w:t>2</w:t>
      </w:r>
      <w:r w:rsidRPr="004017C6">
        <w:rPr>
          <w:spacing w:val="2"/>
          <w:sz w:val="22"/>
          <w:lang w:val="id-ID"/>
        </w:rPr>
        <w:t>5% (untuk penelitian kuantitatif) dari badan artikel.</w:t>
      </w:r>
    </w:p>
    <w:p w14:paraId="6CF442FE" w14:textId="77777777" w:rsidR="007B2F36" w:rsidRPr="004017C6" w:rsidRDefault="007B2F36" w:rsidP="007B2F36">
      <w:pPr>
        <w:widowControl w:val="0"/>
        <w:autoSpaceDE w:val="0"/>
        <w:autoSpaceDN w:val="0"/>
        <w:adjustRightInd w:val="0"/>
        <w:contextualSpacing w:val="0"/>
        <w:rPr>
          <w:b/>
          <w:bCs/>
          <w:spacing w:val="-5"/>
          <w:sz w:val="22"/>
          <w:lang w:val="id-ID"/>
        </w:rPr>
      </w:pPr>
    </w:p>
    <w:p w14:paraId="71BAEB9A" w14:textId="77777777" w:rsidR="007B2F36" w:rsidRPr="004017C6" w:rsidRDefault="007B2F36" w:rsidP="007B2F36">
      <w:pPr>
        <w:widowControl w:val="0"/>
        <w:autoSpaceDE w:val="0"/>
        <w:autoSpaceDN w:val="0"/>
        <w:adjustRightInd w:val="0"/>
        <w:contextualSpacing w:val="0"/>
        <w:rPr>
          <w:sz w:val="22"/>
          <w:lang w:val="id-ID"/>
        </w:rPr>
      </w:pPr>
      <w:r w:rsidRPr="004017C6">
        <w:rPr>
          <w:b/>
          <w:bCs/>
          <w:spacing w:val="-5"/>
          <w:sz w:val="22"/>
          <w:lang w:val="id-ID"/>
        </w:rPr>
        <w:t xml:space="preserve">Hasil </w:t>
      </w:r>
      <w:r w:rsidRPr="004017C6">
        <w:rPr>
          <w:b/>
          <w:bCs/>
          <w:spacing w:val="-5"/>
          <w:sz w:val="22"/>
          <w:lang w:val="en-US"/>
        </w:rPr>
        <w:t>d</w:t>
      </w:r>
      <w:r w:rsidRPr="004017C6">
        <w:rPr>
          <w:b/>
          <w:bCs/>
          <w:spacing w:val="-5"/>
          <w:sz w:val="22"/>
          <w:lang w:val="id-ID"/>
        </w:rPr>
        <w:t>an Pembahasan</w:t>
      </w:r>
    </w:p>
    <w:p w14:paraId="2AED715A" w14:textId="77777777" w:rsidR="007B2F36" w:rsidRPr="004017C6" w:rsidRDefault="007B2F36" w:rsidP="007B2F36">
      <w:pPr>
        <w:widowControl w:val="0"/>
        <w:autoSpaceDE w:val="0"/>
        <w:autoSpaceDN w:val="0"/>
        <w:adjustRightInd w:val="0"/>
        <w:ind w:firstLine="720"/>
        <w:contextualSpacing w:val="0"/>
        <w:rPr>
          <w:b/>
          <w:bCs/>
          <w:spacing w:val="-5"/>
          <w:sz w:val="22"/>
          <w:lang w:val="id-ID"/>
        </w:rPr>
      </w:pPr>
      <w:r w:rsidRPr="004017C6">
        <w:rPr>
          <w:sz w:val="22"/>
          <w:lang w:val="id-ID"/>
        </w:rPr>
        <w:t>Untuk memudahkan pemahaman dan pembacaan,</w:t>
      </w:r>
      <w:r w:rsidRPr="004017C6">
        <w:rPr>
          <w:sz w:val="22"/>
          <w:lang w:val="en-US"/>
        </w:rPr>
        <w:t xml:space="preserve"> </w:t>
      </w:r>
      <w:r w:rsidRPr="004017C6">
        <w:rPr>
          <w:sz w:val="22"/>
          <w:lang w:val="id-ID"/>
        </w:rPr>
        <w:t>hasil penelitian dideskripsikan terlebih dahulu, dilanjutkan bagian pembahasan. Subjudul hasil dan subjudul pembahasan disajikan terpisah.</w:t>
      </w:r>
      <w:r w:rsidRPr="004017C6">
        <w:rPr>
          <w:spacing w:val="2"/>
          <w:sz w:val="22"/>
          <w:lang w:val="id-ID"/>
        </w:rPr>
        <w:t xml:space="preserve"> Bagian ini harus menjadi bagian yang paling banyak, minimum </w:t>
      </w:r>
      <w:r>
        <w:rPr>
          <w:spacing w:val="2"/>
          <w:sz w:val="22"/>
          <w:lang w:val="id-ID"/>
        </w:rPr>
        <w:t>5</w:t>
      </w:r>
      <w:r w:rsidRPr="004017C6">
        <w:rPr>
          <w:spacing w:val="2"/>
          <w:sz w:val="22"/>
          <w:lang w:val="id-ID"/>
        </w:rPr>
        <w:t>0% dari keseluruhan badan artikel.</w:t>
      </w:r>
    </w:p>
    <w:p w14:paraId="72224DA7" w14:textId="77777777" w:rsidR="007B2F36" w:rsidRPr="004017C6" w:rsidRDefault="007B2F36" w:rsidP="007B2F36">
      <w:pPr>
        <w:contextualSpacing w:val="0"/>
        <w:rPr>
          <w:sz w:val="22"/>
          <w:lang w:val="id-ID"/>
        </w:rPr>
      </w:pPr>
    </w:p>
    <w:p w14:paraId="2909F635" w14:textId="77777777" w:rsidR="007B2F36" w:rsidRPr="004017C6" w:rsidRDefault="007B2F36" w:rsidP="007B2F36">
      <w:pPr>
        <w:contextualSpacing w:val="0"/>
        <w:rPr>
          <w:b/>
          <w:sz w:val="22"/>
          <w:lang w:val="id-ID"/>
        </w:rPr>
      </w:pPr>
      <w:r w:rsidRPr="004017C6">
        <w:rPr>
          <w:b/>
          <w:sz w:val="22"/>
          <w:lang w:val="id-ID"/>
        </w:rPr>
        <w:t>Hasil</w:t>
      </w:r>
      <w:r>
        <w:rPr>
          <w:b/>
          <w:sz w:val="22"/>
          <w:lang w:val="id-ID"/>
        </w:rPr>
        <w:t xml:space="preserve"> Penelitian</w:t>
      </w:r>
    </w:p>
    <w:p w14:paraId="7E371083" w14:textId="77777777" w:rsidR="002728D1" w:rsidRDefault="007B2F36" w:rsidP="002728D1">
      <w:pPr>
        <w:contextualSpacing w:val="0"/>
        <w:rPr>
          <w:sz w:val="22"/>
          <w:lang w:val="id-ID"/>
        </w:rPr>
      </w:pPr>
      <w:r w:rsidRPr="004017C6">
        <w:rPr>
          <w:sz w:val="22"/>
          <w:lang w:val="id-ID"/>
        </w:rPr>
        <w:tab/>
      </w:r>
      <w:r w:rsidRPr="004017C6">
        <w:rPr>
          <w:color w:val="191919"/>
          <w:sz w:val="22"/>
          <w:lang w:val="en-US"/>
        </w:rPr>
        <w:t xml:space="preserve">Hasil </w:t>
      </w:r>
      <w:proofErr w:type="spellStart"/>
      <w:r w:rsidRPr="004017C6">
        <w:rPr>
          <w:color w:val="191919"/>
          <w:sz w:val="22"/>
          <w:lang w:val="en-US"/>
        </w:rPr>
        <w:t>dapat</w:t>
      </w:r>
      <w:proofErr w:type="spellEnd"/>
      <w:r w:rsidRPr="004017C6">
        <w:rPr>
          <w:color w:val="191919"/>
          <w:sz w:val="22"/>
          <w:lang w:val="en-US"/>
        </w:rPr>
        <w:t xml:space="preserve"> </w:t>
      </w:r>
      <w:proofErr w:type="spellStart"/>
      <w:r w:rsidRPr="004017C6">
        <w:rPr>
          <w:color w:val="191919"/>
          <w:sz w:val="22"/>
          <w:lang w:val="en-US"/>
        </w:rPr>
        <w:t>disajikan</w:t>
      </w:r>
      <w:proofErr w:type="spellEnd"/>
      <w:r w:rsidRPr="004017C6">
        <w:rPr>
          <w:color w:val="191919"/>
          <w:sz w:val="22"/>
          <w:lang w:val="en-US"/>
        </w:rPr>
        <w:t xml:space="preserve"> </w:t>
      </w:r>
      <w:proofErr w:type="spellStart"/>
      <w:r w:rsidRPr="004017C6">
        <w:rPr>
          <w:color w:val="191919"/>
          <w:sz w:val="22"/>
          <w:lang w:val="en-US"/>
        </w:rPr>
        <w:t>dalam</w:t>
      </w:r>
      <w:proofErr w:type="spellEnd"/>
      <w:r w:rsidRPr="004017C6">
        <w:rPr>
          <w:color w:val="191919"/>
          <w:sz w:val="22"/>
          <w:lang w:val="en-US"/>
        </w:rPr>
        <w:t xml:space="preserve"> </w:t>
      </w:r>
      <w:proofErr w:type="spellStart"/>
      <w:r w:rsidRPr="004017C6">
        <w:rPr>
          <w:color w:val="191919"/>
          <w:sz w:val="22"/>
          <w:lang w:val="en-US"/>
        </w:rPr>
        <w:t>bentuk</w:t>
      </w:r>
      <w:proofErr w:type="spellEnd"/>
      <w:r w:rsidRPr="004017C6">
        <w:rPr>
          <w:color w:val="191919"/>
          <w:sz w:val="22"/>
          <w:lang w:val="en-US"/>
        </w:rPr>
        <w:t xml:space="preserve"> </w:t>
      </w:r>
      <w:r w:rsidRPr="004017C6">
        <w:rPr>
          <w:color w:val="191919"/>
          <w:sz w:val="22"/>
          <w:lang w:val="id-ID"/>
        </w:rPr>
        <w:t xml:space="preserve">tabel angka-angka, </w:t>
      </w:r>
      <w:proofErr w:type="spellStart"/>
      <w:r w:rsidRPr="004017C6">
        <w:rPr>
          <w:color w:val="191919"/>
          <w:sz w:val="22"/>
          <w:lang w:val="en-US"/>
        </w:rPr>
        <w:t>grafik</w:t>
      </w:r>
      <w:proofErr w:type="spellEnd"/>
      <w:r w:rsidRPr="004017C6">
        <w:rPr>
          <w:color w:val="191919"/>
          <w:sz w:val="22"/>
          <w:lang w:val="en-US"/>
        </w:rPr>
        <w:t xml:space="preserve">, </w:t>
      </w:r>
      <w:r w:rsidRPr="004017C6">
        <w:rPr>
          <w:color w:val="191919"/>
          <w:sz w:val="22"/>
          <w:lang w:val="id-ID"/>
        </w:rPr>
        <w:t>deskripsi verbal, atau gabungan antara ketiganya</w:t>
      </w:r>
      <w:r w:rsidRPr="004017C6">
        <w:rPr>
          <w:color w:val="191919"/>
          <w:sz w:val="22"/>
          <w:lang w:val="en-US"/>
        </w:rPr>
        <w:t xml:space="preserve">. </w:t>
      </w:r>
      <w:r w:rsidRPr="004017C6">
        <w:rPr>
          <w:sz w:val="22"/>
          <w:lang w:val="id-ID"/>
        </w:rPr>
        <w:t>Tabel, grafik, atau gambar tidak boleh terlalu panjang, terlalu besar, atau terlalu banyak. Penulis sebaiknya menggunakan variasi penyajian tabel, grafik, atau deskripsi verbal. Tabel dan grafik yang disajikan harus dirujuk dalam teks. Cara penulisan tabel ditunjukkan pada Tabel 1. Tabel tidak memuat garis vertikal (tegak) dan garis horisontal (datar) hanya ada di kepala dan ekor tabel. Ukuran huruf isian ta</w:t>
      </w:r>
      <w:r w:rsidR="00036FF5">
        <w:rPr>
          <w:sz w:val="22"/>
          <w:lang w:val="id-ID"/>
        </w:rPr>
        <w:t>bel dan gambar boleh diperkecil.</w:t>
      </w:r>
    </w:p>
    <w:p w14:paraId="218179D0" w14:textId="77777777" w:rsidR="002728D1" w:rsidRDefault="002728D1" w:rsidP="002728D1">
      <w:pPr>
        <w:contextualSpacing w:val="0"/>
        <w:rPr>
          <w:sz w:val="22"/>
          <w:lang w:val="id-ID"/>
        </w:rPr>
      </w:pPr>
    </w:p>
    <w:p w14:paraId="7F2ADCBA" w14:textId="77777777" w:rsidR="007B2F36" w:rsidRDefault="007B2F36" w:rsidP="002728D1">
      <w:pPr>
        <w:contextualSpacing w:val="0"/>
        <w:jc w:val="center"/>
        <w:rPr>
          <w:b/>
          <w:sz w:val="22"/>
          <w:lang w:val="id-ID"/>
        </w:rPr>
      </w:pPr>
      <w:r w:rsidRPr="004017C6">
        <w:rPr>
          <w:b/>
          <w:sz w:val="22"/>
          <w:lang w:val="id-ID"/>
        </w:rPr>
        <w:t>Tabel 1 Bobot Panjang Bagian Badan Artikel</w:t>
      </w:r>
    </w:p>
    <w:p w14:paraId="2A62C64E" w14:textId="77777777" w:rsidR="007B2F36" w:rsidRDefault="007B2F36" w:rsidP="007B2F36">
      <w:pPr>
        <w:pStyle w:val="CPTABLE"/>
        <w:numPr>
          <w:ilvl w:val="0"/>
          <w:numId w:val="0"/>
        </w:numPr>
        <w:spacing w:before="0" w:after="0"/>
        <w:ind w:left="-493"/>
        <w:contextualSpacing w:val="0"/>
        <w:rPr>
          <w:rFonts w:cs="Times New Roman"/>
          <w:b/>
          <w:sz w:val="22"/>
          <w:szCs w:val="22"/>
          <w:lang w:val="id-ID"/>
        </w:rPr>
      </w:pPr>
    </w:p>
    <w:tbl>
      <w:tblPr>
        <w:tblStyle w:val="TableGrid"/>
        <w:tblW w:w="0" w:type="auto"/>
        <w:tblInd w:w="131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120"/>
        <w:gridCol w:w="1701"/>
        <w:gridCol w:w="2091"/>
      </w:tblGrid>
      <w:tr w:rsidR="007B2F36" w14:paraId="5724B4E0" w14:textId="77777777" w:rsidTr="002728D1">
        <w:tc>
          <w:tcPr>
            <w:tcW w:w="540" w:type="dxa"/>
            <w:tcBorders>
              <w:top w:val="single" w:sz="4" w:space="0" w:color="auto"/>
              <w:bottom w:val="single" w:sz="4" w:space="0" w:color="auto"/>
            </w:tcBorders>
            <w:vAlign w:val="center"/>
          </w:tcPr>
          <w:p w14:paraId="2A5E6632" w14:textId="77777777" w:rsidR="007B2F36" w:rsidRPr="004017C6" w:rsidRDefault="007B2F36" w:rsidP="000F75BE">
            <w:pPr>
              <w:contextualSpacing w:val="0"/>
              <w:jc w:val="center"/>
              <w:rPr>
                <w:rFonts w:eastAsia="Times New Roman"/>
                <w:b/>
                <w:bCs/>
                <w:color w:val="0D0D0D"/>
                <w:sz w:val="22"/>
                <w:lang w:val="id-ID"/>
              </w:rPr>
            </w:pPr>
            <w:r w:rsidRPr="004017C6">
              <w:rPr>
                <w:rFonts w:eastAsia="Times New Roman"/>
                <w:b/>
                <w:bCs/>
                <w:color w:val="0D0D0D"/>
                <w:sz w:val="22"/>
                <w:lang w:val="en-US"/>
              </w:rPr>
              <w:t>No.</w:t>
            </w:r>
          </w:p>
        </w:tc>
        <w:tc>
          <w:tcPr>
            <w:tcW w:w="2120" w:type="dxa"/>
            <w:tcBorders>
              <w:top w:val="single" w:sz="4" w:space="0" w:color="auto"/>
              <w:bottom w:val="single" w:sz="4" w:space="0" w:color="auto"/>
            </w:tcBorders>
            <w:vAlign w:val="center"/>
          </w:tcPr>
          <w:p w14:paraId="02834710" w14:textId="77777777" w:rsidR="007B2F36" w:rsidRPr="004017C6" w:rsidRDefault="007B2F36" w:rsidP="000F75BE">
            <w:pPr>
              <w:contextualSpacing w:val="0"/>
              <w:rPr>
                <w:rFonts w:eastAsia="Times New Roman"/>
                <w:b/>
                <w:bCs/>
                <w:color w:val="0D0D0D"/>
                <w:sz w:val="22"/>
                <w:lang w:val="id-ID"/>
              </w:rPr>
            </w:pPr>
            <w:r w:rsidRPr="004017C6">
              <w:rPr>
                <w:rFonts w:eastAsia="Times New Roman"/>
                <w:b/>
                <w:bCs/>
                <w:color w:val="0D0D0D"/>
                <w:sz w:val="22"/>
              </w:rPr>
              <w:t>Nama Bagian</w:t>
            </w:r>
          </w:p>
        </w:tc>
        <w:tc>
          <w:tcPr>
            <w:tcW w:w="1701" w:type="dxa"/>
            <w:tcBorders>
              <w:top w:val="single" w:sz="4" w:space="0" w:color="auto"/>
              <w:bottom w:val="single" w:sz="4" w:space="0" w:color="auto"/>
            </w:tcBorders>
            <w:vAlign w:val="center"/>
          </w:tcPr>
          <w:p w14:paraId="0149DB73" w14:textId="77777777" w:rsidR="007B2F36" w:rsidRPr="004017C6" w:rsidRDefault="007B2F36" w:rsidP="000F75BE">
            <w:pPr>
              <w:contextualSpacing w:val="0"/>
              <w:jc w:val="center"/>
              <w:rPr>
                <w:rFonts w:eastAsia="Times New Roman"/>
                <w:b/>
                <w:bCs/>
                <w:color w:val="0D0D0D"/>
                <w:sz w:val="22"/>
                <w:lang w:val="id-ID"/>
              </w:rPr>
            </w:pPr>
            <w:r w:rsidRPr="004017C6">
              <w:rPr>
                <w:rFonts w:eastAsia="Times New Roman"/>
                <w:b/>
                <w:bCs/>
                <w:color w:val="0D0D0D"/>
                <w:sz w:val="22"/>
                <w:lang w:val="id-ID"/>
              </w:rPr>
              <w:t>Panjang dalam Persen</w:t>
            </w:r>
          </w:p>
        </w:tc>
        <w:tc>
          <w:tcPr>
            <w:tcW w:w="2091" w:type="dxa"/>
            <w:tcBorders>
              <w:top w:val="single" w:sz="4" w:space="0" w:color="auto"/>
              <w:bottom w:val="single" w:sz="4" w:space="0" w:color="auto"/>
            </w:tcBorders>
            <w:vAlign w:val="center"/>
          </w:tcPr>
          <w:p w14:paraId="09748BD2" w14:textId="77777777" w:rsidR="007B2F36" w:rsidRPr="004017C6" w:rsidRDefault="007B2F36" w:rsidP="000F75BE">
            <w:pPr>
              <w:contextualSpacing w:val="0"/>
              <w:jc w:val="center"/>
              <w:rPr>
                <w:rFonts w:eastAsia="Times New Roman"/>
                <w:b/>
                <w:bCs/>
                <w:color w:val="0D0D0D"/>
                <w:sz w:val="22"/>
                <w:lang w:val="id-ID"/>
              </w:rPr>
            </w:pPr>
            <w:r w:rsidRPr="004017C6">
              <w:rPr>
                <w:rFonts w:eastAsia="Times New Roman"/>
                <w:b/>
                <w:bCs/>
                <w:color w:val="0D0D0D"/>
                <w:sz w:val="22"/>
                <w:lang w:val="id-ID"/>
              </w:rPr>
              <w:t>Keterangan</w:t>
            </w:r>
          </w:p>
        </w:tc>
      </w:tr>
      <w:tr w:rsidR="007B2F36" w14:paraId="7E20DF03" w14:textId="77777777" w:rsidTr="002728D1">
        <w:tc>
          <w:tcPr>
            <w:tcW w:w="540" w:type="dxa"/>
            <w:tcBorders>
              <w:top w:val="single" w:sz="4" w:space="0" w:color="auto"/>
            </w:tcBorders>
            <w:vAlign w:val="center"/>
          </w:tcPr>
          <w:p w14:paraId="363BC7EE" w14:textId="77777777" w:rsidR="007B2F36" w:rsidRPr="004017C6" w:rsidRDefault="007B2F36" w:rsidP="000F75BE">
            <w:pPr>
              <w:contextualSpacing w:val="0"/>
              <w:jc w:val="center"/>
              <w:rPr>
                <w:rFonts w:ascii="Calibri" w:eastAsia="Times New Roman" w:hAnsi="Calibri"/>
                <w:color w:val="000000"/>
                <w:sz w:val="22"/>
                <w:lang w:val="id-ID"/>
              </w:rPr>
            </w:pPr>
            <w:r w:rsidRPr="004017C6">
              <w:rPr>
                <w:rFonts w:ascii="Calibri" w:eastAsia="Times New Roman" w:hAnsi="Calibri"/>
                <w:color w:val="000000"/>
                <w:sz w:val="22"/>
                <w:lang w:val="en-US"/>
              </w:rPr>
              <w:t>1</w:t>
            </w:r>
          </w:p>
        </w:tc>
        <w:tc>
          <w:tcPr>
            <w:tcW w:w="2120" w:type="dxa"/>
            <w:tcBorders>
              <w:top w:val="single" w:sz="4" w:space="0" w:color="auto"/>
            </w:tcBorders>
            <w:vAlign w:val="center"/>
          </w:tcPr>
          <w:p w14:paraId="2E71B740" w14:textId="77777777" w:rsidR="007B2F36" w:rsidRPr="004017C6" w:rsidRDefault="007B2F36" w:rsidP="000F75BE">
            <w:pPr>
              <w:contextualSpacing w:val="0"/>
              <w:jc w:val="left"/>
              <w:rPr>
                <w:rFonts w:eastAsia="Times New Roman"/>
                <w:color w:val="0D0D0D"/>
                <w:sz w:val="22"/>
                <w:lang w:val="id-ID"/>
              </w:rPr>
            </w:pPr>
            <w:proofErr w:type="spellStart"/>
            <w:r w:rsidRPr="004017C6">
              <w:rPr>
                <w:rFonts w:eastAsia="Times New Roman"/>
                <w:color w:val="0D0D0D"/>
                <w:sz w:val="22"/>
              </w:rPr>
              <w:t>Pendahuluan</w:t>
            </w:r>
            <w:proofErr w:type="spellEnd"/>
          </w:p>
        </w:tc>
        <w:tc>
          <w:tcPr>
            <w:tcW w:w="1701" w:type="dxa"/>
            <w:tcBorders>
              <w:top w:val="single" w:sz="4" w:space="0" w:color="auto"/>
            </w:tcBorders>
            <w:vAlign w:val="center"/>
          </w:tcPr>
          <w:p w14:paraId="5B8FD828" w14:textId="77777777" w:rsidR="007B2F36" w:rsidRPr="004017C6" w:rsidRDefault="007B2F36" w:rsidP="000F75BE">
            <w:pPr>
              <w:contextualSpacing w:val="0"/>
              <w:jc w:val="center"/>
              <w:rPr>
                <w:rFonts w:eastAsia="Times New Roman"/>
                <w:color w:val="0D0D0D"/>
                <w:sz w:val="22"/>
                <w:lang w:val="id-ID"/>
              </w:rPr>
            </w:pPr>
            <w:r w:rsidRPr="004017C6">
              <w:rPr>
                <w:rFonts w:eastAsia="Times New Roman"/>
                <w:color w:val="0D0D0D"/>
                <w:sz w:val="22"/>
              </w:rPr>
              <w:t>20</w:t>
            </w:r>
          </w:p>
        </w:tc>
        <w:tc>
          <w:tcPr>
            <w:tcW w:w="2091" w:type="dxa"/>
            <w:tcBorders>
              <w:top w:val="single" w:sz="4" w:space="0" w:color="auto"/>
            </w:tcBorders>
            <w:vAlign w:val="center"/>
          </w:tcPr>
          <w:p w14:paraId="3864626E"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lang w:val="id-ID"/>
              </w:rPr>
              <w:t>Maksimum (termasuk judul dan abstrak)</w:t>
            </w:r>
          </w:p>
        </w:tc>
      </w:tr>
      <w:tr w:rsidR="007B2F36" w14:paraId="09689728" w14:textId="77777777" w:rsidTr="002728D1">
        <w:tc>
          <w:tcPr>
            <w:tcW w:w="540" w:type="dxa"/>
            <w:vAlign w:val="center"/>
          </w:tcPr>
          <w:p w14:paraId="4E187A1D" w14:textId="77777777" w:rsidR="007B2F36" w:rsidRPr="004017C6" w:rsidRDefault="007B2F36" w:rsidP="000F75BE">
            <w:pPr>
              <w:contextualSpacing w:val="0"/>
              <w:jc w:val="center"/>
              <w:rPr>
                <w:rFonts w:ascii="Calibri" w:eastAsia="Times New Roman" w:hAnsi="Calibri"/>
                <w:color w:val="000000"/>
                <w:sz w:val="22"/>
                <w:lang w:val="id-ID"/>
              </w:rPr>
            </w:pPr>
            <w:r w:rsidRPr="004017C6">
              <w:rPr>
                <w:rFonts w:ascii="Calibri" w:eastAsia="Times New Roman" w:hAnsi="Calibri"/>
                <w:color w:val="000000"/>
                <w:sz w:val="22"/>
              </w:rPr>
              <w:t>2</w:t>
            </w:r>
          </w:p>
        </w:tc>
        <w:tc>
          <w:tcPr>
            <w:tcW w:w="2120" w:type="dxa"/>
            <w:vAlign w:val="center"/>
          </w:tcPr>
          <w:p w14:paraId="1C11867A"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rPr>
              <w:t>Metode</w:t>
            </w:r>
          </w:p>
        </w:tc>
        <w:tc>
          <w:tcPr>
            <w:tcW w:w="1701" w:type="dxa"/>
            <w:vAlign w:val="center"/>
          </w:tcPr>
          <w:p w14:paraId="6760A4EC" w14:textId="77777777" w:rsidR="007B2F36" w:rsidRPr="004017C6" w:rsidRDefault="007B2F36" w:rsidP="000F75BE">
            <w:pPr>
              <w:contextualSpacing w:val="0"/>
              <w:jc w:val="center"/>
              <w:rPr>
                <w:rFonts w:eastAsia="Times New Roman"/>
                <w:color w:val="0D0D0D"/>
                <w:sz w:val="22"/>
                <w:lang w:val="id-ID"/>
              </w:rPr>
            </w:pPr>
            <w:r w:rsidRPr="004017C6">
              <w:rPr>
                <w:rFonts w:eastAsia="Times New Roman"/>
                <w:color w:val="0D0D0D"/>
                <w:sz w:val="22"/>
              </w:rPr>
              <w:t>20</w:t>
            </w:r>
          </w:p>
        </w:tc>
        <w:tc>
          <w:tcPr>
            <w:tcW w:w="2091" w:type="dxa"/>
            <w:vAlign w:val="center"/>
          </w:tcPr>
          <w:p w14:paraId="01A3F131"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lang w:val="id-ID"/>
              </w:rPr>
              <w:t>Untuk penelitian kuantitatif dapat sampai 15%.</w:t>
            </w:r>
          </w:p>
        </w:tc>
      </w:tr>
      <w:tr w:rsidR="007B2F36" w14:paraId="668F8E11" w14:textId="77777777" w:rsidTr="002728D1">
        <w:tc>
          <w:tcPr>
            <w:tcW w:w="540" w:type="dxa"/>
            <w:vAlign w:val="center"/>
          </w:tcPr>
          <w:p w14:paraId="0C7B8F69" w14:textId="77777777" w:rsidR="007B2F36" w:rsidRPr="004017C6" w:rsidRDefault="007B2F36" w:rsidP="000F75BE">
            <w:pPr>
              <w:contextualSpacing w:val="0"/>
              <w:jc w:val="center"/>
              <w:rPr>
                <w:rFonts w:ascii="Calibri" w:eastAsia="Times New Roman" w:hAnsi="Calibri"/>
                <w:color w:val="000000"/>
                <w:sz w:val="22"/>
                <w:lang w:val="id-ID"/>
              </w:rPr>
            </w:pPr>
            <w:r w:rsidRPr="004017C6">
              <w:rPr>
                <w:rFonts w:ascii="Calibri" w:eastAsia="Times New Roman" w:hAnsi="Calibri"/>
                <w:color w:val="000000"/>
                <w:sz w:val="22"/>
              </w:rPr>
              <w:t>3</w:t>
            </w:r>
          </w:p>
        </w:tc>
        <w:tc>
          <w:tcPr>
            <w:tcW w:w="2120" w:type="dxa"/>
            <w:vAlign w:val="center"/>
          </w:tcPr>
          <w:p w14:paraId="7B395EC2"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rPr>
              <w:t xml:space="preserve">Hasil dan </w:t>
            </w:r>
            <w:proofErr w:type="spellStart"/>
            <w:r w:rsidRPr="004017C6">
              <w:rPr>
                <w:rFonts w:eastAsia="Times New Roman"/>
                <w:color w:val="0D0D0D"/>
                <w:sz w:val="22"/>
              </w:rPr>
              <w:t>Pembahasan</w:t>
            </w:r>
            <w:proofErr w:type="spellEnd"/>
          </w:p>
        </w:tc>
        <w:tc>
          <w:tcPr>
            <w:tcW w:w="1701" w:type="dxa"/>
            <w:vAlign w:val="center"/>
          </w:tcPr>
          <w:p w14:paraId="62F53618" w14:textId="77777777" w:rsidR="007B2F36" w:rsidRPr="004017C6" w:rsidRDefault="007B2F36" w:rsidP="000F75BE">
            <w:pPr>
              <w:contextualSpacing w:val="0"/>
              <w:jc w:val="center"/>
              <w:rPr>
                <w:rFonts w:eastAsia="Times New Roman"/>
                <w:color w:val="0D0D0D"/>
                <w:sz w:val="22"/>
                <w:lang w:val="id-ID"/>
              </w:rPr>
            </w:pPr>
            <w:r w:rsidRPr="004017C6">
              <w:rPr>
                <w:rFonts w:eastAsia="Times New Roman"/>
                <w:color w:val="0D0D0D"/>
                <w:sz w:val="22"/>
                <w:lang w:val="id-ID"/>
              </w:rPr>
              <w:t>50</w:t>
            </w:r>
          </w:p>
        </w:tc>
        <w:tc>
          <w:tcPr>
            <w:tcW w:w="2091" w:type="dxa"/>
            <w:vAlign w:val="center"/>
          </w:tcPr>
          <w:p w14:paraId="74291174"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lang w:val="id-ID"/>
              </w:rPr>
              <w:t>Minimum</w:t>
            </w:r>
          </w:p>
        </w:tc>
      </w:tr>
      <w:tr w:rsidR="007B2F36" w14:paraId="41CF86CD" w14:textId="77777777" w:rsidTr="002728D1">
        <w:tc>
          <w:tcPr>
            <w:tcW w:w="540" w:type="dxa"/>
            <w:vAlign w:val="center"/>
          </w:tcPr>
          <w:p w14:paraId="2C4A16FE" w14:textId="77777777" w:rsidR="007B2F36" w:rsidRPr="004017C6" w:rsidRDefault="007B2F36" w:rsidP="000F75BE">
            <w:pPr>
              <w:contextualSpacing w:val="0"/>
              <w:jc w:val="center"/>
              <w:rPr>
                <w:rFonts w:ascii="Calibri" w:eastAsia="Times New Roman" w:hAnsi="Calibri"/>
                <w:color w:val="000000"/>
                <w:sz w:val="22"/>
                <w:lang w:val="id-ID"/>
              </w:rPr>
            </w:pPr>
            <w:r w:rsidRPr="004017C6">
              <w:rPr>
                <w:rFonts w:ascii="Calibri" w:eastAsia="Times New Roman" w:hAnsi="Calibri"/>
                <w:color w:val="000000"/>
                <w:sz w:val="22"/>
              </w:rPr>
              <w:t>4</w:t>
            </w:r>
          </w:p>
        </w:tc>
        <w:tc>
          <w:tcPr>
            <w:tcW w:w="2120" w:type="dxa"/>
            <w:vAlign w:val="center"/>
          </w:tcPr>
          <w:p w14:paraId="3160C892"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lang w:val="id-ID"/>
              </w:rPr>
              <w:t>Simpulan dan Daftar Pustaka</w:t>
            </w:r>
          </w:p>
        </w:tc>
        <w:tc>
          <w:tcPr>
            <w:tcW w:w="1701" w:type="dxa"/>
            <w:vAlign w:val="center"/>
          </w:tcPr>
          <w:p w14:paraId="68FB48A7" w14:textId="77777777" w:rsidR="007B2F36" w:rsidRPr="004017C6" w:rsidRDefault="007B2F36" w:rsidP="000F75BE">
            <w:pPr>
              <w:contextualSpacing w:val="0"/>
              <w:jc w:val="center"/>
              <w:rPr>
                <w:rFonts w:eastAsia="Times New Roman"/>
                <w:color w:val="0D0D0D"/>
                <w:sz w:val="22"/>
                <w:lang w:val="id-ID"/>
              </w:rPr>
            </w:pPr>
            <w:r w:rsidRPr="004017C6">
              <w:rPr>
                <w:rFonts w:eastAsia="Times New Roman"/>
                <w:color w:val="0D0D0D"/>
                <w:sz w:val="22"/>
                <w:lang w:val="id-ID"/>
              </w:rPr>
              <w:t>10</w:t>
            </w:r>
          </w:p>
        </w:tc>
        <w:tc>
          <w:tcPr>
            <w:tcW w:w="2091" w:type="dxa"/>
            <w:vAlign w:val="center"/>
          </w:tcPr>
          <w:p w14:paraId="0B1F10AD" w14:textId="77777777" w:rsidR="007B2F36" w:rsidRPr="004017C6" w:rsidRDefault="007B2F36" w:rsidP="000F75BE">
            <w:pPr>
              <w:contextualSpacing w:val="0"/>
              <w:jc w:val="left"/>
              <w:rPr>
                <w:rFonts w:eastAsia="Times New Roman"/>
                <w:color w:val="0D0D0D"/>
                <w:sz w:val="22"/>
                <w:lang w:val="id-ID"/>
              </w:rPr>
            </w:pPr>
            <w:r w:rsidRPr="004017C6">
              <w:rPr>
                <w:rFonts w:eastAsia="Times New Roman"/>
                <w:color w:val="0D0D0D"/>
                <w:sz w:val="22"/>
                <w:lang w:val="id-ID"/>
              </w:rPr>
              <w:t>Kurang lebih</w:t>
            </w:r>
          </w:p>
        </w:tc>
      </w:tr>
    </w:tbl>
    <w:p w14:paraId="51734B07" w14:textId="77777777" w:rsidR="007B2F36" w:rsidRDefault="007B2F36" w:rsidP="001C2C25">
      <w:pPr>
        <w:tabs>
          <w:tab w:val="left" w:pos="1455"/>
        </w:tabs>
        <w:rPr>
          <w:lang w:val="id-ID" w:eastAsia="x-none"/>
        </w:rPr>
      </w:pPr>
    </w:p>
    <w:p w14:paraId="4F121C3D" w14:textId="77777777" w:rsidR="007B2F36" w:rsidRDefault="007B2F36" w:rsidP="007B2F36">
      <w:pPr>
        <w:rPr>
          <w:lang w:val="id-ID" w:eastAsia="x-none"/>
        </w:rPr>
      </w:pPr>
    </w:p>
    <w:p w14:paraId="04D2420E" w14:textId="77777777" w:rsidR="007B2F36" w:rsidRPr="004017C6" w:rsidRDefault="007B2F36" w:rsidP="007B2F36">
      <w:pPr>
        <w:contextualSpacing w:val="0"/>
        <w:rPr>
          <w:spacing w:val="-5"/>
          <w:sz w:val="22"/>
          <w:lang w:val="id-ID"/>
        </w:rPr>
      </w:pPr>
      <w:r w:rsidRPr="004017C6">
        <w:rPr>
          <w:spacing w:val="-5"/>
          <w:sz w:val="22"/>
          <w:lang w:val="id-ID"/>
        </w:rPr>
        <w:t>Angka-angka di dalam tabel tidak boleh diulang-ulang dalam narasi verbal baik sebelum maupun sesudahnya.</w:t>
      </w:r>
    </w:p>
    <w:p w14:paraId="113CCA29" w14:textId="77777777" w:rsidR="007B2F36" w:rsidRPr="004017C6" w:rsidRDefault="007B2F36" w:rsidP="007B2F36">
      <w:pPr>
        <w:contextualSpacing w:val="0"/>
        <w:jc w:val="center"/>
        <w:rPr>
          <w:spacing w:val="-5"/>
          <w:sz w:val="22"/>
          <w:lang w:val="id-ID"/>
        </w:rPr>
      </w:pPr>
    </w:p>
    <w:p w14:paraId="64244DC6" w14:textId="77777777" w:rsidR="007B2F36" w:rsidRPr="004017C6" w:rsidRDefault="007B2F36" w:rsidP="007B2F36">
      <w:pPr>
        <w:widowControl w:val="0"/>
        <w:autoSpaceDE w:val="0"/>
        <w:autoSpaceDN w:val="0"/>
        <w:adjustRightInd w:val="0"/>
        <w:contextualSpacing w:val="0"/>
        <w:rPr>
          <w:b/>
          <w:sz w:val="22"/>
        </w:rPr>
      </w:pPr>
      <w:r w:rsidRPr="004017C6">
        <w:rPr>
          <w:b/>
          <w:spacing w:val="-3"/>
          <w:sz w:val="22"/>
          <w:lang w:val="id-ID"/>
        </w:rPr>
        <w:t>Pembahasan</w:t>
      </w:r>
      <w:r w:rsidRPr="004017C6">
        <w:rPr>
          <w:b/>
          <w:spacing w:val="7"/>
          <w:sz w:val="22"/>
        </w:rPr>
        <w:t xml:space="preserve"> </w:t>
      </w:r>
    </w:p>
    <w:p w14:paraId="5FC89EB0" w14:textId="77777777" w:rsidR="007B2F36" w:rsidRPr="004017C6" w:rsidRDefault="007B2F36" w:rsidP="007B2F36">
      <w:pPr>
        <w:widowControl w:val="0"/>
        <w:autoSpaceDE w:val="0"/>
        <w:autoSpaceDN w:val="0"/>
        <w:adjustRightInd w:val="0"/>
        <w:ind w:firstLine="720"/>
        <w:contextualSpacing w:val="0"/>
        <w:rPr>
          <w:bCs/>
          <w:spacing w:val="-5"/>
          <w:sz w:val="22"/>
          <w:lang w:val="id-ID"/>
        </w:rPr>
      </w:pPr>
      <w:r w:rsidRPr="004017C6">
        <w:rPr>
          <w:bCs/>
          <w:spacing w:val="-5"/>
          <w:sz w:val="22"/>
          <w:lang w:val="id-ID"/>
        </w:rPr>
        <w:t xml:space="preserve">Pembahasan dimaksudkan untuk memaknai hasil penelitian sesuai dengan teori yang digunakan dan tidak sekadar menjelaskan temuan. Pembahasan harus diperkaya dengan merujuk hasil-hasil penelitian sebelumnya yang telah terbit dalam jurnal ilmiah. </w:t>
      </w:r>
    </w:p>
    <w:p w14:paraId="2E7CA626" w14:textId="77777777" w:rsidR="007B2F36" w:rsidRDefault="007B2F36" w:rsidP="007B2F36">
      <w:pPr>
        <w:widowControl w:val="0"/>
        <w:autoSpaceDE w:val="0"/>
        <w:autoSpaceDN w:val="0"/>
        <w:adjustRightInd w:val="0"/>
        <w:contextualSpacing w:val="0"/>
        <w:rPr>
          <w:bCs/>
          <w:spacing w:val="-5"/>
          <w:sz w:val="22"/>
          <w:lang w:val="id-ID"/>
        </w:rPr>
      </w:pPr>
      <w:r w:rsidRPr="004017C6">
        <w:rPr>
          <w:bCs/>
          <w:spacing w:val="-5"/>
          <w:sz w:val="22"/>
          <w:lang w:val="id-ID"/>
        </w:rPr>
        <w:tab/>
        <w:t xml:space="preserve">Penulisan rujukan dalam badan artikel menggunakan pola berkurung (). Jika hanya ada satu penulis: contoh </w:t>
      </w:r>
      <w:r w:rsidRPr="004017C6">
        <w:rPr>
          <w:bCs/>
          <w:noProof/>
          <w:spacing w:val="-5"/>
          <w:sz w:val="22"/>
          <w:lang w:val="id-ID"/>
        </w:rPr>
        <w:t>(Retnowati, 2018)</w:t>
      </w:r>
      <w:r w:rsidRPr="004017C6">
        <w:rPr>
          <w:bCs/>
          <w:spacing w:val="-5"/>
          <w:sz w:val="22"/>
          <w:lang w:val="id-ID"/>
        </w:rPr>
        <w:t xml:space="preserve">; jika ada dua penulis:  contoh </w:t>
      </w:r>
      <w:r w:rsidRPr="004017C6">
        <w:rPr>
          <w:bCs/>
          <w:noProof/>
          <w:spacing w:val="-5"/>
          <w:sz w:val="22"/>
          <w:lang w:val="id-ID"/>
        </w:rPr>
        <w:t>(Nurgiyantoro &amp; Efendi, 2017)</w:t>
      </w:r>
      <w:r w:rsidRPr="004017C6">
        <w:rPr>
          <w:bCs/>
          <w:spacing w:val="-5"/>
          <w:sz w:val="22"/>
          <w:lang w:val="id-ID"/>
        </w:rPr>
        <w:t xml:space="preserve">. Jika dua sampai lima penulis, untuk penyebutan yang pertama ditulis semua: contoh </w:t>
      </w:r>
      <w:r w:rsidRPr="004017C6">
        <w:rPr>
          <w:bCs/>
          <w:noProof/>
          <w:spacing w:val="-5"/>
          <w:sz w:val="22"/>
          <w:lang w:val="id-ID"/>
        </w:rPr>
        <w:t>(Retnowati, Fathoni, &amp; Chen, 2018)</w:t>
      </w:r>
      <w:r w:rsidRPr="004017C6">
        <w:rPr>
          <w:bCs/>
          <w:spacing w:val="-5"/>
          <w:sz w:val="22"/>
          <w:lang w:val="id-ID"/>
        </w:rPr>
        <w:t xml:space="preserve"> dan penyebutan berikutnya ditulis </w:t>
      </w:r>
      <w:r w:rsidRPr="004017C6">
        <w:rPr>
          <w:bCs/>
          <w:noProof/>
          <w:spacing w:val="-5"/>
          <w:sz w:val="22"/>
          <w:lang w:val="id-ID"/>
        </w:rPr>
        <w:t>(Retnowati et al., 2018)</w:t>
      </w:r>
      <w:r w:rsidRPr="004017C6">
        <w:rPr>
          <w:bCs/>
          <w:spacing w:val="-5"/>
          <w:sz w:val="22"/>
          <w:lang w:val="id-ID"/>
        </w:rPr>
        <w:t xml:space="preserve">. Penulis lebih dari tiga orang hanya ditulis pengarang pertama diikuti et al., contoh </w:t>
      </w:r>
      <w:r w:rsidRPr="004017C6">
        <w:rPr>
          <w:bCs/>
          <w:noProof/>
          <w:spacing w:val="-5"/>
          <w:sz w:val="22"/>
          <w:lang w:val="id-ID"/>
        </w:rPr>
        <w:t>(Janssen et al.’ 2010)</w:t>
      </w:r>
      <w:r w:rsidRPr="004017C6">
        <w:rPr>
          <w:bCs/>
          <w:spacing w:val="-5"/>
          <w:sz w:val="22"/>
          <w:lang w:val="id-ID"/>
        </w:rPr>
        <w:t xml:space="preserve">; Penulisan rujukan juga dapat ditulis dengan nama di luar tanda kurung, misalnya Nurgiyantoro (2017) sesuai dengan stile penulisan. Jika pernyataan yang dirujuk merupakan kutipan langsung atau fakta tertentu, halaman harus disertakan:  contoh </w:t>
      </w:r>
      <w:r w:rsidRPr="004017C6">
        <w:rPr>
          <w:bCs/>
          <w:noProof/>
          <w:spacing w:val="-5"/>
          <w:sz w:val="22"/>
          <w:lang w:val="id-ID"/>
        </w:rPr>
        <w:t>(Nurgiyantoro &amp; Efendi, 2017:144)</w:t>
      </w:r>
      <w:r w:rsidRPr="004017C6">
        <w:rPr>
          <w:bCs/>
          <w:spacing w:val="-5"/>
          <w:sz w:val="22"/>
          <w:lang w:val="id-ID"/>
        </w:rPr>
        <w:t xml:space="preserve"> atau jika mengambil substansi dari beberapa halaman: contoh </w:t>
      </w:r>
      <w:r w:rsidRPr="004017C6">
        <w:rPr>
          <w:bCs/>
          <w:noProof/>
          <w:spacing w:val="-5"/>
          <w:sz w:val="22"/>
          <w:lang w:val="id-ID"/>
        </w:rPr>
        <w:t>(Nurgiyantoro &amp; Efendi, 2017:144-146)</w:t>
      </w:r>
      <w:r w:rsidRPr="004017C6">
        <w:rPr>
          <w:bCs/>
          <w:spacing w:val="-5"/>
          <w:sz w:val="22"/>
          <w:lang w:val="id-ID"/>
        </w:rPr>
        <w:t xml:space="preserve">. </w:t>
      </w:r>
    </w:p>
    <w:p w14:paraId="7EFEBBF8" w14:textId="77777777" w:rsidR="00036FF5" w:rsidRPr="004017C6" w:rsidRDefault="00036FF5" w:rsidP="007B2F36">
      <w:pPr>
        <w:widowControl w:val="0"/>
        <w:autoSpaceDE w:val="0"/>
        <w:autoSpaceDN w:val="0"/>
        <w:adjustRightInd w:val="0"/>
        <w:contextualSpacing w:val="0"/>
        <w:rPr>
          <w:bCs/>
          <w:spacing w:val="-5"/>
          <w:sz w:val="22"/>
          <w:lang w:val="id-ID"/>
        </w:rPr>
      </w:pPr>
    </w:p>
    <w:p w14:paraId="0D7E13D4" w14:textId="77777777" w:rsidR="007B2F36" w:rsidRPr="004017C6" w:rsidRDefault="007B2F36" w:rsidP="007B2F36">
      <w:pPr>
        <w:widowControl w:val="0"/>
        <w:autoSpaceDE w:val="0"/>
        <w:autoSpaceDN w:val="0"/>
        <w:adjustRightInd w:val="0"/>
        <w:ind w:firstLine="720"/>
        <w:contextualSpacing w:val="0"/>
        <w:rPr>
          <w:bCs/>
          <w:spacing w:val="-5"/>
          <w:sz w:val="22"/>
          <w:lang w:val="id-ID"/>
        </w:rPr>
      </w:pPr>
      <w:r w:rsidRPr="004017C6">
        <w:rPr>
          <w:bCs/>
          <w:spacing w:val="-5"/>
          <w:sz w:val="22"/>
          <w:lang w:val="id-ID"/>
        </w:rPr>
        <w:t xml:space="preserve">Perujukan lebih disarankan bukan berupa kutipan langsung atau tidak memuat terlalu banyak kutipan langsung. Namun, jika ada kutipan langsung yang jumlahnya kurang dari 40 kata,  ia harus ditulis dalam paragraf (tidak dipisah) dan </w:t>
      </w:r>
      <w:r w:rsidRPr="004017C6">
        <w:rPr>
          <w:b/>
          <w:bCs/>
          <w:spacing w:val="-5"/>
          <w:sz w:val="22"/>
          <w:lang w:val="id-ID"/>
        </w:rPr>
        <w:t>dengan diberi</w:t>
      </w:r>
      <w:r w:rsidRPr="004017C6">
        <w:rPr>
          <w:bCs/>
          <w:spacing w:val="-5"/>
          <w:sz w:val="22"/>
          <w:lang w:val="id-ID"/>
        </w:rPr>
        <w:t xml:space="preserve"> </w:t>
      </w:r>
      <w:r w:rsidRPr="004017C6">
        <w:rPr>
          <w:b/>
          <w:bCs/>
          <w:spacing w:val="-5"/>
          <w:sz w:val="22"/>
          <w:lang w:val="id-ID"/>
        </w:rPr>
        <w:t>tanda kutip</w:t>
      </w:r>
      <w:r w:rsidRPr="004017C6">
        <w:rPr>
          <w:bCs/>
          <w:spacing w:val="-5"/>
          <w:sz w:val="22"/>
          <w:lang w:val="id-ID"/>
        </w:rPr>
        <w:t xml:space="preserve"> (“...”).  Jika kutipan langsung berisi 40 kata atau lebih, ia ditulis dalam blok (terpisah dari paragraf), menjorok setengah inchi dari pinggir, </w:t>
      </w:r>
      <w:r w:rsidRPr="004017C6">
        <w:rPr>
          <w:b/>
          <w:bCs/>
          <w:spacing w:val="-5"/>
          <w:sz w:val="22"/>
          <w:lang w:val="id-ID"/>
        </w:rPr>
        <w:t>tanpa</w:t>
      </w:r>
      <w:r w:rsidRPr="004017C6">
        <w:rPr>
          <w:bCs/>
          <w:spacing w:val="-5"/>
          <w:sz w:val="22"/>
          <w:lang w:val="id-ID"/>
        </w:rPr>
        <w:t xml:space="preserve"> </w:t>
      </w:r>
      <w:r w:rsidRPr="004017C6">
        <w:rPr>
          <w:b/>
          <w:bCs/>
          <w:spacing w:val="-5"/>
          <w:sz w:val="22"/>
          <w:lang w:val="id-ID"/>
        </w:rPr>
        <w:t>diberi</w:t>
      </w:r>
      <w:r w:rsidRPr="004017C6">
        <w:rPr>
          <w:bCs/>
          <w:spacing w:val="-5"/>
          <w:sz w:val="22"/>
          <w:lang w:val="id-ID"/>
        </w:rPr>
        <w:t xml:space="preserve"> </w:t>
      </w:r>
      <w:r w:rsidRPr="004017C6">
        <w:rPr>
          <w:b/>
          <w:bCs/>
          <w:spacing w:val="-5"/>
          <w:sz w:val="22"/>
          <w:lang w:val="id-ID"/>
        </w:rPr>
        <w:t>tanda kutip</w:t>
      </w:r>
      <w:r w:rsidRPr="004017C6">
        <w:rPr>
          <w:bCs/>
          <w:spacing w:val="-5"/>
          <w:sz w:val="22"/>
          <w:lang w:val="id-ID"/>
        </w:rPr>
        <w:t xml:space="preserve"> dan diikuti nama, tahun, halaman dalam tanda kurung (nama, tahun:halaman). </w:t>
      </w:r>
    </w:p>
    <w:p w14:paraId="38CB73DF" w14:textId="77777777" w:rsidR="007B2F36" w:rsidRPr="004017C6" w:rsidRDefault="007B2F36" w:rsidP="007B2F36">
      <w:pPr>
        <w:widowControl w:val="0"/>
        <w:autoSpaceDE w:val="0"/>
        <w:autoSpaceDN w:val="0"/>
        <w:adjustRightInd w:val="0"/>
        <w:ind w:firstLine="720"/>
        <w:contextualSpacing w:val="0"/>
        <w:rPr>
          <w:bCs/>
          <w:spacing w:val="-5"/>
          <w:sz w:val="22"/>
          <w:lang w:val="id-ID"/>
        </w:rPr>
      </w:pPr>
      <w:r w:rsidRPr="004017C6">
        <w:rPr>
          <w:bCs/>
          <w:spacing w:val="-5"/>
          <w:sz w:val="22"/>
          <w:lang w:val="id-ID"/>
        </w:rPr>
        <w:t xml:space="preserve">Jika suatu pernyataan saripati dari beberapa referensi,  semua sumber ditulis dengan menyebutkan semua referensi urut alfabet dan tanda titik koma (;) untuk memisahkan antarsumber, contoh </w:t>
      </w:r>
      <w:r w:rsidRPr="004017C6">
        <w:rPr>
          <w:bCs/>
          <w:noProof/>
          <w:spacing w:val="-5"/>
          <w:sz w:val="22"/>
          <w:lang w:val="id-ID"/>
        </w:rPr>
        <w:t>(Sahlberg, 2012; Schunk, 2012; Retnowati, Fathoni, &amp; Chen, 2018)</w:t>
      </w:r>
      <w:r w:rsidRPr="004017C6">
        <w:rPr>
          <w:bCs/>
          <w:spacing w:val="-5"/>
          <w:sz w:val="22"/>
          <w:lang w:val="id-ID"/>
        </w:rPr>
        <w:t xml:space="preserve">. Untuk sumber rujukan terjemahan, yang dirujuk adalah nama pengarang asli, tahun buku terjemahan dan buku asli: contoh lihat di daftar pustaka buku dari </w:t>
      </w:r>
      <w:r w:rsidRPr="004017C6">
        <w:rPr>
          <w:bCs/>
          <w:noProof/>
          <w:spacing w:val="-5"/>
          <w:sz w:val="22"/>
          <w:lang w:val="id-ID"/>
        </w:rPr>
        <w:t>(Schunk, 2012a)</w:t>
      </w:r>
      <w:r w:rsidRPr="004017C6">
        <w:rPr>
          <w:bCs/>
          <w:spacing w:val="-5"/>
          <w:sz w:val="22"/>
          <w:lang w:val="id-ID"/>
        </w:rPr>
        <w:t xml:space="preserve"> asli dan </w:t>
      </w:r>
      <w:r w:rsidRPr="004017C6">
        <w:rPr>
          <w:bCs/>
          <w:noProof/>
          <w:spacing w:val="-5"/>
          <w:sz w:val="22"/>
          <w:lang w:val="id-ID"/>
        </w:rPr>
        <w:t>Schunk (2012b)</w:t>
      </w:r>
      <w:r w:rsidRPr="004017C6">
        <w:rPr>
          <w:bCs/>
          <w:spacing w:val="-5"/>
          <w:sz w:val="22"/>
          <w:lang w:val="id-ID"/>
        </w:rPr>
        <w:t xml:space="preserve"> terjemahan. </w:t>
      </w:r>
    </w:p>
    <w:p w14:paraId="70291344" w14:textId="77777777" w:rsidR="007B2F36" w:rsidRPr="004017C6" w:rsidRDefault="007B2F36" w:rsidP="007B2F36">
      <w:pPr>
        <w:widowControl w:val="0"/>
        <w:autoSpaceDE w:val="0"/>
        <w:autoSpaceDN w:val="0"/>
        <w:adjustRightInd w:val="0"/>
        <w:contextualSpacing w:val="0"/>
        <w:rPr>
          <w:bCs/>
          <w:spacing w:val="-5"/>
          <w:sz w:val="22"/>
          <w:lang w:val="id-ID"/>
        </w:rPr>
      </w:pPr>
    </w:p>
    <w:p w14:paraId="72D50F10" w14:textId="77777777" w:rsidR="007B2F36" w:rsidRPr="004017C6" w:rsidRDefault="007B2F36" w:rsidP="007B2F36">
      <w:pPr>
        <w:widowControl w:val="0"/>
        <w:autoSpaceDE w:val="0"/>
        <w:autoSpaceDN w:val="0"/>
        <w:adjustRightInd w:val="0"/>
        <w:contextualSpacing w:val="0"/>
        <w:rPr>
          <w:sz w:val="22"/>
          <w:lang w:val="id-ID"/>
        </w:rPr>
      </w:pPr>
      <w:r w:rsidRPr="004017C6">
        <w:rPr>
          <w:b/>
          <w:bCs/>
          <w:spacing w:val="-5"/>
          <w:sz w:val="22"/>
          <w:lang w:val="id-ID"/>
        </w:rPr>
        <w:t>Simpulan (Penutup)</w:t>
      </w:r>
    </w:p>
    <w:p w14:paraId="72AFC049" w14:textId="77777777" w:rsidR="007B2F36" w:rsidRPr="004017C6" w:rsidRDefault="007B2F36" w:rsidP="007B2F36">
      <w:pPr>
        <w:widowControl w:val="0"/>
        <w:autoSpaceDE w:val="0"/>
        <w:autoSpaceDN w:val="0"/>
        <w:adjustRightInd w:val="0"/>
        <w:ind w:firstLine="720"/>
        <w:contextualSpacing w:val="0"/>
        <w:rPr>
          <w:sz w:val="22"/>
          <w:lang w:val="id-ID"/>
        </w:rPr>
      </w:pPr>
      <w:r w:rsidRPr="004017C6">
        <w:rPr>
          <w:sz w:val="22"/>
          <w:lang w:val="id-ID"/>
        </w:rPr>
        <w:t>Simpulan tidak sekadar mengulangi data, tetapi berupa substansi pemaknaan. Ia dapat berupa</w:t>
      </w:r>
      <w:r w:rsidRPr="004017C6">
        <w:rPr>
          <w:color w:val="191919"/>
          <w:sz w:val="22"/>
          <w:lang w:val="id-ID"/>
        </w:rPr>
        <w:t xml:space="preserve"> pernyataan tentang apa yang diharapkan, sebagaimana dinyatakan dalam bab "Pendahuluan" yang akhirnya dapat menghasilkan bab "Hasil dan Pembahasan" sehingga ada kompatibilitas. </w:t>
      </w:r>
      <w:r w:rsidRPr="004017C6">
        <w:rPr>
          <w:color w:val="191919"/>
          <w:sz w:val="22"/>
          <w:lang w:val="en-US"/>
        </w:rPr>
        <w:t xml:space="preserve">Selain </w:t>
      </w:r>
      <w:proofErr w:type="spellStart"/>
      <w:r w:rsidRPr="004017C6">
        <w:rPr>
          <w:color w:val="191919"/>
          <w:sz w:val="22"/>
          <w:lang w:val="en-US"/>
        </w:rPr>
        <w:t>itu</w:t>
      </w:r>
      <w:proofErr w:type="spellEnd"/>
      <w:r w:rsidRPr="004017C6">
        <w:rPr>
          <w:color w:val="191919"/>
          <w:sz w:val="22"/>
          <w:lang w:val="en-US"/>
        </w:rPr>
        <w:t xml:space="preserve">, </w:t>
      </w:r>
      <w:proofErr w:type="spellStart"/>
      <w:r w:rsidRPr="004017C6">
        <w:rPr>
          <w:color w:val="191919"/>
          <w:sz w:val="22"/>
          <w:lang w:val="en-US"/>
        </w:rPr>
        <w:t>dapat</w:t>
      </w:r>
      <w:proofErr w:type="spellEnd"/>
      <w:r w:rsidRPr="004017C6">
        <w:rPr>
          <w:color w:val="191919"/>
          <w:sz w:val="22"/>
          <w:lang w:val="en-US"/>
        </w:rPr>
        <w:t xml:space="preserve"> juga </w:t>
      </w:r>
      <w:proofErr w:type="spellStart"/>
      <w:r w:rsidRPr="004017C6">
        <w:rPr>
          <w:color w:val="191919"/>
          <w:sz w:val="22"/>
          <w:lang w:val="en-US"/>
        </w:rPr>
        <w:t>ditambahkan</w:t>
      </w:r>
      <w:proofErr w:type="spellEnd"/>
      <w:r w:rsidRPr="004017C6">
        <w:rPr>
          <w:color w:val="191919"/>
          <w:sz w:val="22"/>
          <w:lang w:val="en-US"/>
        </w:rPr>
        <w:t xml:space="preserve"> </w:t>
      </w:r>
      <w:proofErr w:type="spellStart"/>
      <w:r w:rsidRPr="004017C6">
        <w:rPr>
          <w:color w:val="191919"/>
          <w:sz w:val="22"/>
          <w:lang w:val="en-US"/>
        </w:rPr>
        <w:t>prospek</w:t>
      </w:r>
      <w:proofErr w:type="spellEnd"/>
      <w:r w:rsidRPr="004017C6">
        <w:rPr>
          <w:color w:val="191919"/>
          <w:sz w:val="22"/>
          <w:lang w:val="en-US"/>
        </w:rPr>
        <w:t xml:space="preserve"> </w:t>
      </w:r>
      <w:proofErr w:type="spellStart"/>
      <w:r w:rsidRPr="004017C6">
        <w:rPr>
          <w:color w:val="191919"/>
          <w:sz w:val="22"/>
          <w:lang w:val="en-US"/>
        </w:rPr>
        <w:t>pengembangan</w:t>
      </w:r>
      <w:proofErr w:type="spellEnd"/>
      <w:r w:rsidRPr="004017C6">
        <w:rPr>
          <w:color w:val="191919"/>
          <w:sz w:val="22"/>
          <w:lang w:val="en-US"/>
        </w:rPr>
        <w:t xml:space="preserve"> </w:t>
      </w:r>
      <w:proofErr w:type="spellStart"/>
      <w:r w:rsidRPr="004017C6">
        <w:rPr>
          <w:color w:val="191919"/>
          <w:sz w:val="22"/>
          <w:lang w:val="en-US"/>
        </w:rPr>
        <w:t>hasil</w:t>
      </w:r>
      <w:proofErr w:type="spellEnd"/>
      <w:r w:rsidRPr="004017C6">
        <w:rPr>
          <w:color w:val="191919"/>
          <w:sz w:val="22"/>
          <w:lang w:val="en-US"/>
        </w:rPr>
        <w:t xml:space="preserve"> </w:t>
      </w:r>
      <w:proofErr w:type="spellStart"/>
      <w:r w:rsidRPr="004017C6">
        <w:rPr>
          <w:color w:val="191919"/>
          <w:sz w:val="22"/>
          <w:lang w:val="en-US"/>
        </w:rPr>
        <w:t>penelitian</w:t>
      </w:r>
      <w:proofErr w:type="spellEnd"/>
      <w:r w:rsidRPr="004017C6">
        <w:rPr>
          <w:color w:val="191919"/>
          <w:sz w:val="22"/>
          <w:lang w:val="en-US"/>
        </w:rPr>
        <w:t xml:space="preserve"> dan </w:t>
      </w:r>
      <w:proofErr w:type="spellStart"/>
      <w:r w:rsidRPr="004017C6">
        <w:rPr>
          <w:color w:val="191919"/>
          <w:sz w:val="22"/>
          <w:lang w:val="en-US"/>
        </w:rPr>
        <w:t>prospek</w:t>
      </w:r>
      <w:proofErr w:type="spellEnd"/>
      <w:r w:rsidRPr="004017C6">
        <w:rPr>
          <w:color w:val="191919"/>
          <w:sz w:val="22"/>
          <w:lang w:val="en-US"/>
        </w:rPr>
        <w:t xml:space="preserve"> </w:t>
      </w:r>
      <w:proofErr w:type="spellStart"/>
      <w:r w:rsidRPr="004017C6">
        <w:rPr>
          <w:color w:val="191919"/>
          <w:sz w:val="22"/>
          <w:lang w:val="en-US"/>
        </w:rPr>
        <w:t>aplikasi</w:t>
      </w:r>
      <w:proofErr w:type="spellEnd"/>
      <w:r w:rsidRPr="004017C6">
        <w:rPr>
          <w:color w:val="191919"/>
          <w:sz w:val="22"/>
          <w:lang w:val="en-US"/>
        </w:rPr>
        <w:t xml:space="preserve"> </w:t>
      </w:r>
      <w:proofErr w:type="spellStart"/>
      <w:r w:rsidRPr="004017C6">
        <w:rPr>
          <w:color w:val="191919"/>
          <w:sz w:val="22"/>
          <w:lang w:val="en-US"/>
        </w:rPr>
        <w:t>penelitian</w:t>
      </w:r>
      <w:proofErr w:type="spellEnd"/>
      <w:r w:rsidRPr="004017C6">
        <w:rPr>
          <w:color w:val="191919"/>
          <w:sz w:val="22"/>
          <w:lang w:val="en-US"/>
        </w:rPr>
        <w:t xml:space="preserve"> </w:t>
      </w:r>
      <w:proofErr w:type="spellStart"/>
      <w:r w:rsidRPr="004017C6">
        <w:rPr>
          <w:color w:val="191919"/>
          <w:sz w:val="22"/>
          <w:lang w:val="en-US"/>
        </w:rPr>
        <w:t>selanjutnya</w:t>
      </w:r>
      <w:proofErr w:type="spellEnd"/>
      <w:r w:rsidRPr="004017C6">
        <w:rPr>
          <w:color w:val="191919"/>
          <w:sz w:val="22"/>
          <w:lang w:val="en-US"/>
        </w:rPr>
        <w:t xml:space="preserve"> </w:t>
      </w:r>
      <w:proofErr w:type="spellStart"/>
      <w:r w:rsidRPr="004017C6">
        <w:rPr>
          <w:color w:val="191919"/>
          <w:sz w:val="22"/>
          <w:lang w:val="en-US"/>
        </w:rPr>
        <w:t>ke</w:t>
      </w:r>
      <w:proofErr w:type="spellEnd"/>
      <w:r w:rsidRPr="004017C6">
        <w:rPr>
          <w:color w:val="191919"/>
          <w:sz w:val="22"/>
          <w:lang w:val="en-US"/>
        </w:rPr>
        <w:t xml:space="preserve"> </w:t>
      </w:r>
      <w:proofErr w:type="spellStart"/>
      <w:r w:rsidRPr="004017C6">
        <w:rPr>
          <w:color w:val="191919"/>
          <w:sz w:val="22"/>
          <w:lang w:val="en-US"/>
        </w:rPr>
        <w:t>depan</w:t>
      </w:r>
      <w:proofErr w:type="spellEnd"/>
      <w:r w:rsidRPr="004017C6">
        <w:rPr>
          <w:color w:val="191919"/>
          <w:sz w:val="22"/>
          <w:lang w:val="en-US"/>
        </w:rPr>
        <w:t xml:space="preserve"> (</w:t>
      </w:r>
      <w:proofErr w:type="spellStart"/>
      <w:r w:rsidRPr="004017C6">
        <w:rPr>
          <w:color w:val="191919"/>
          <w:sz w:val="22"/>
          <w:lang w:val="en-US"/>
        </w:rPr>
        <w:t>berdasarkan</w:t>
      </w:r>
      <w:proofErr w:type="spellEnd"/>
      <w:r w:rsidRPr="004017C6">
        <w:rPr>
          <w:color w:val="191919"/>
          <w:sz w:val="22"/>
          <w:lang w:val="en-US"/>
        </w:rPr>
        <w:t xml:space="preserve"> </w:t>
      </w:r>
      <w:proofErr w:type="spellStart"/>
      <w:r w:rsidRPr="004017C6">
        <w:rPr>
          <w:color w:val="191919"/>
          <w:sz w:val="22"/>
          <w:lang w:val="en-US"/>
        </w:rPr>
        <w:t>hasil</w:t>
      </w:r>
      <w:proofErr w:type="spellEnd"/>
      <w:r w:rsidRPr="004017C6">
        <w:rPr>
          <w:color w:val="191919"/>
          <w:sz w:val="22"/>
          <w:lang w:val="en-US"/>
        </w:rPr>
        <w:t xml:space="preserve"> dan </w:t>
      </w:r>
      <w:proofErr w:type="spellStart"/>
      <w:r w:rsidRPr="004017C6">
        <w:rPr>
          <w:color w:val="191919"/>
          <w:sz w:val="22"/>
          <w:lang w:val="en-US"/>
        </w:rPr>
        <w:t>pembahasan</w:t>
      </w:r>
      <w:proofErr w:type="spellEnd"/>
      <w:r w:rsidRPr="004017C6">
        <w:rPr>
          <w:color w:val="191919"/>
          <w:sz w:val="22"/>
          <w:lang w:val="en-US"/>
        </w:rPr>
        <w:t>).</w:t>
      </w:r>
    </w:p>
    <w:p w14:paraId="5B70AAE0" w14:textId="77777777" w:rsidR="007B2F36" w:rsidRPr="004017C6" w:rsidRDefault="007B2F36" w:rsidP="007B2F36">
      <w:pPr>
        <w:widowControl w:val="0"/>
        <w:autoSpaceDE w:val="0"/>
        <w:autoSpaceDN w:val="0"/>
        <w:adjustRightInd w:val="0"/>
        <w:contextualSpacing w:val="0"/>
        <w:rPr>
          <w:sz w:val="22"/>
          <w:lang w:val="id-ID"/>
        </w:rPr>
      </w:pPr>
    </w:p>
    <w:p w14:paraId="0C58450B" w14:textId="77777777" w:rsidR="007B2F36" w:rsidRPr="004017C6" w:rsidRDefault="007B2F36" w:rsidP="007B2F36">
      <w:pPr>
        <w:widowControl w:val="0"/>
        <w:autoSpaceDE w:val="0"/>
        <w:autoSpaceDN w:val="0"/>
        <w:adjustRightInd w:val="0"/>
        <w:contextualSpacing w:val="0"/>
        <w:rPr>
          <w:sz w:val="22"/>
        </w:rPr>
      </w:pPr>
      <w:proofErr w:type="spellStart"/>
      <w:r w:rsidRPr="004017C6">
        <w:rPr>
          <w:b/>
          <w:bCs/>
          <w:spacing w:val="-1"/>
          <w:sz w:val="22"/>
        </w:rPr>
        <w:t>Uca</w:t>
      </w:r>
      <w:r w:rsidRPr="004017C6">
        <w:rPr>
          <w:b/>
          <w:bCs/>
          <w:spacing w:val="-5"/>
          <w:sz w:val="22"/>
        </w:rPr>
        <w:t>p</w:t>
      </w:r>
      <w:r w:rsidRPr="004017C6">
        <w:rPr>
          <w:b/>
          <w:bCs/>
          <w:spacing w:val="-1"/>
          <w:sz w:val="22"/>
        </w:rPr>
        <w:t>a</w:t>
      </w:r>
      <w:r w:rsidRPr="004017C6">
        <w:rPr>
          <w:b/>
          <w:bCs/>
          <w:sz w:val="22"/>
        </w:rPr>
        <w:t>n</w:t>
      </w:r>
      <w:proofErr w:type="spellEnd"/>
      <w:r w:rsidRPr="004017C6">
        <w:rPr>
          <w:b/>
          <w:bCs/>
          <w:spacing w:val="2"/>
          <w:sz w:val="22"/>
        </w:rPr>
        <w:t xml:space="preserve"> </w:t>
      </w:r>
      <w:proofErr w:type="spellStart"/>
      <w:r w:rsidRPr="004017C6">
        <w:rPr>
          <w:b/>
          <w:bCs/>
          <w:spacing w:val="2"/>
          <w:sz w:val="22"/>
        </w:rPr>
        <w:t>Te</w:t>
      </w:r>
      <w:r w:rsidRPr="004017C6">
        <w:rPr>
          <w:b/>
          <w:bCs/>
          <w:spacing w:val="-1"/>
          <w:sz w:val="22"/>
        </w:rPr>
        <w:t>r</w:t>
      </w:r>
      <w:r w:rsidRPr="004017C6">
        <w:rPr>
          <w:b/>
          <w:bCs/>
          <w:sz w:val="22"/>
        </w:rPr>
        <w:t>i</w:t>
      </w:r>
      <w:r w:rsidRPr="004017C6">
        <w:rPr>
          <w:b/>
          <w:bCs/>
          <w:spacing w:val="-2"/>
          <w:sz w:val="22"/>
        </w:rPr>
        <w:t>m</w:t>
      </w:r>
      <w:r w:rsidRPr="004017C6">
        <w:rPr>
          <w:b/>
          <w:bCs/>
          <w:sz w:val="22"/>
        </w:rPr>
        <w:t>a</w:t>
      </w:r>
      <w:proofErr w:type="spellEnd"/>
      <w:r w:rsidRPr="004017C6">
        <w:rPr>
          <w:b/>
          <w:bCs/>
          <w:spacing w:val="2"/>
          <w:sz w:val="22"/>
        </w:rPr>
        <w:t xml:space="preserve"> </w:t>
      </w:r>
      <w:r w:rsidRPr="004017C6">
        <w:rPr>
          <w:b/>
          <w:bCs/>
          <w:spacing w:val="1"/>
          <w:sz w:val="22"/>
        </w:rPr>
        <w:t>K</w:t>
      </w:r>
      <w:r w:rsidRPr="004017C6">
        <w:rPr>
          <w:b/>
          <w:bCs/>
          <w:spacing w:val="-1"/>
          <w:sz w:val="22"/>
        </w:rPr>
        <w:t>a</w:t>
      </w:r>
      <w:r w:rsidRPr="004017C6">
        <w:rPr>
          <w:b/>
          <w:bCs/>
          <w:spacing w:val="2"/>
          <w:sz w:val="22"/>
        </w:rPr>
        <w:t>s</w:t>
      </w:r>
      <w:r w:rsidRPr="004017C6">
        <w:rPr>
          <w:b/>
          <w:bCs/>
          <w:spacing w:val="-4"/>
          <w:sz w:val="22"/>
        </w:rPr>
        <w:t>i</w:t>
      </w:r>
      <w:r w:rsidRPr="004017C6">
        <w:rPr>
          <w:b/>
          <w:bCs/>
          <w:sz w:val="22"/>
        </w:rPr>
        <w:t>h (Jika Ada)</w:t>
      </w:r>
    </w:p>
    <w:p w14:paraId="315D7F87" w14:textId="77777777" w:rsidR="007B2F36" w:rsidRPr="004017C6" w:rsidRDefault="007B2F36" w:rsidP="007B2F36">
      <w:pPr>
        <w:ind w:firstLine="720"/>
        <w:contextualSpacing w:val="0"/>
        <w:rPr>
          <w:spacing w:val="-5"/>
          <w:sz w:val="22"/>
        </w:rPr>
      </w:pPr>
      <w:r w:rsidRPr="004017C6">
        <w:rPr>
          <w:spacing w:val="-6"/>
          <w:sz w:val="22"/>
          <w:lang w:val="id-ID"/>
        </w:rPr>
        <w:t>Bagian ini berisi ucapan terima kasih kepada sponsor, pendonor dana, narasumber, atau pihak-pihak yang berperan penting dalam pelaksanaan penelitian.</w:t>
      </w:r>
      <w:r w:rsidRPr="004017C6">
        <w:rPr>
          <w:spacing w:val="38"/>
          <w:sz w:val="22"/>
        </w:rPr>
        <w:t xml:space="preserve"> </w:t>
      </w:r>
    </w:p>
    <w:p w14:paraId="6AF23149" w14:textId="77777777" w:rsidR="007B2F36" w:rsidRPr="004017C6" w:rsidRDefault="007B2F36" w:rsidP="007B2F36">
      <w:pPr>
        <w:widowControl w:val="0"/>
        <w:autoSpaceDE w:val="0"/>
        <w:autoSpaceDN w:val="0"/>
        <w:adjustRightInd w:val="0"/>
        <w:contextualSpacing w:val="0"/>
        <w:rPr>
          <w:b/>
          <w:bCs/>
          <w:spacing w:val="-1"/>
          <w:sz w:val="22"/>
          <w:lang w:val="id-ID"/>
        </w:rPr>
      </w:pPr>
    </w:p>
    <w:p w14:paraId="6859B627" w14:textId="77777777" w:rsidR="007B2F36" w:rsidRPr="004017C6" w:rsidRDefault="007B2F36" w:rsidP="007B2F36">
      <w:pPr>
        <w:widowControl w:val="0"/>
        <w:autoSpaceDE w:val="0"/>
        <w:autoSpaceDN w:val="0"/>
        <w:adjustRightInd w:val="0"/>
        <w:contextualSpacing w:val="0"/>
        <w:rPr>
          <w:b/>
          <w:bCs/>
          <w:sz w:val="22"/>
          <w:lang w:val="id-ID"/>
        </w:rPr>
      </w:pPr>
      <w:r w:rsidRPr="004017C6">
        <w:rPr>
          <w:b/>
          <w:bCs/>
          <w:spacing w:val="-1"/>
          <w:sz w:val="22"/>
        </w:rPr>
        <w:t>Da</w:t>
      </w:r>
      <w:r w:rsidRPr="004017C6">
        <w:rPr>
          <w:b/>
          <w:bCs/>
          <w:spacing w:val="-5"/>
          <w:sz w:val="22"/>
        </w:rPr>
        <w:t>f</w:t>
      </w:r>
      <w:r w:rsidRPr="004017C6">
        <w:rPr>
          <w:b/>
          <w:bCs/>
          <w:spacing w:val="2"/>
          <w:sz w:val="22"/>
        </w:rPr>
        <w:t>t</w:t>
      </w:r>
      <w:r w:rsidRPr="004017C6">
        <w:rPr>
          <w:b/>
          <w:bCs/>
          <w:spacing w:val="-1"/>
          <w:sz w:val="22"/>
        </w:rPr>
        <w:t>a</w:t>
      </w:r>
      <w:r w:rsidRPr="004017C6">
        <w:rPr>
          <w:b/>
          <w:bCs/>
          <w:sz w:val="22"/>
        </w:rPr>
        <w:t>r</w:t>
      </w:r>
      <w:r w:rsidRPr="004017C6">
        <w:rPr>
          <w:b/>
          <w:bCs/>
          <w:spacing w:val="2"/>
          <w:sz w:val="22"/>
        </w:rPr>
        <w:t xml:space="preserve"> </w:t>
      </w:r>
      <w:r w:rsidRPr="004017C6">
        <w:rPr>
          <w:b/>
          <w:bCs/>
          <w:spacing w:val="-5"/>
          <w:sz w:val="22"/>
        </w:rPr>
        <w:t>P</w:t>
      </w:r>
      <w:r w:rsidRPr="004017C6">
        <w:rPr>
          <w:b/>
          <w:bCs/>
          <w:spacing w:val="-1"/>
          <w:sz w:val="22"/>
        </w:rPr>
        <w:t>u</w:t>
      </w:r>
      <w:r w:rsidRPr="004017C6">
        <w:rPr>
          <w:b/>
          <w:bCs/>
          <w:spacing w:val="2"/>
          <w:sz w:val="22"/>
        </w:rPr>
        <w:t>st</w:t>
      </w:r>
      <w:r w:rsidRPr="004017C6">
        <w:rPr>
          <w:b/>
          <w:bCs/>
          <w:spacing w:val="-1"/>
          <w:sz w:val="22"/>
        </w:rPr>
        <w:t>a</w:t>
      </w:r>
      <w:r w:rsidRPr="004017C6">
        <w:rPr>
          <w:b/>
          <w:bCs/>
          <w:spacing w:val="1"/>
          <w:sz w:val="22"/>
        </w:rPr>
        <w:t>k</w:t>
      </w:r>
      <w:r w:rsidRPr="004017C6">
        <w:rPr>
          <w:b/>
          <w:bCs/>
          <w:sz w:val="22"/>
        </w:rPr>
        <w:t>a</w:t>
      </w:r>
    </w:p>
    <w:p w14:paraId="54ADE117" w14:textId="77777777" w:rsidR="007B2F36" w:rsidRPr="004017C6" w:rsidRDefault="007B2F36" w:rsidP="007B2F36">
      <w:pPr>
        <w:spacing w:before="100" w:beforeAutospacing="1" w:after="100" w:afterAutospacing="1"/>
        <w:ind w:firstLine="720"/>
        <w:rPr>
          <w:rFonts w:eastAsia="Times New Roman"/>
          <w:b/>
          <w:szCs w:val="24"/>
          <w:lang w:eastAsia="id-ID"/>
        </w:rPr>
      </w:pPr>
      <w:proofErr w:type="spellStart"/>
      <w:r w:rsidRPr="00F12077">
        <w:rPr>
          <w:rFonts w:eastAsia="Times New Roman"/>
          <w:szCs w:val="24"/>
          <w:lang w:eastAsia="id-ID"/>
        </w:rPr>
        <w:t>Penulisan</w:t>
      </w:r>
      <w:proofErr w:type="spellEnd"/>
      <w:r w:rsidRPr="00F12077">
        <w:rPr>
          <w:rFonts w:eastAsia="Times New Roman"/>
          <w:szCs w:val="24"/>
          <w:lang w:eastAsia="id-ID"/>
        </w:rPr>
        <w:t xml:space="preserve"> </w:t>
      </w:r>
      <w:proofErr w:type="spellStart"/>
      <w:r w:rsidRPr="00F12077">
        <w:rPr>
          <w:rFonts w:eastAsia="Times New Roman"/>
          <w:szCs w:val="24"/>
          <w:lang w:eastAsia="id-ID"/>
        </w:rPr>
        <w:t>referensi</w:t>
      </w:r>
      <w:proofErr w:type="spellEnd"/>
      <w:r w:rsidRPr="00F12077">
        <w:rPr>
          <w:rFonts w:eastAsia="Times New Roman"/>
          <w:szCs w:val="24"/>
          <w:lang w:eastAsia="id-ID"/>
        </w:rPr>
        <w:t xml:space="preserve"> dan </w:t>
      </w:r>
      <w:proofErr w:type="spellStart"/>
      <w:r w:rsidRPr="00F12077">
        <w:rPr>
          <w:rFonts w:eastAsia="Times New Roman"/>
          <w:szCs w:val="24"/>
          <w:lang w:eastAsia="id-ID"/>
        </w:rPr>
        <w:t>pustaka</w:t>
      </w:r>
      <w:proofErr w:type="spellEnd"/>
      <w:r w:rsidRPr="00F12077">
        <w:rPr>
          <w:rFonts w:eastAsia="Times New Roman"/>
          <w:szCs w:val="24"/>
          <w:lang w:eastAsia="id-ID"/>
        </w:rPr>
        <w:t xml:space="preserve"> </w:t>
      </w:r>
      <w:proofErr w:type="spellStart"/>
      <w:r w:rsidRPr="00F12077">
        <w:rPr>
          <w:rFonts w:eastAsia="Times New Roman"/>
          <w:szCs w:val="24"/>
          <w:lang w:eastAsia="id-ID"/>
        </w:rPr>
        <w:t>mengikuti</w:t>
      </w:r>
      <w:proofErr w:type="spellEnd"/>
      <w:r w:rsidRPr="00F12077">
        <w:rPr>
          <w:rFonts w:eastAsia="Times New Roman"/>
          <w:szCs w:val="24"/>
          <w:lang w:eastAsia="id-ID"/>
        </w:rPr>
        <w:t xml:space="preserve"> </w:t>
      </w:r>
      <w:proofErr w:type="spellStart"/>
      <w:r w:rsidRPr="00F12077">
        <w:rPr>
          <w:rFonts w:eastAsia="Times New Roman"/>
          <w:szCs w:val="24"/>
          <w:lang w:eastAsia="id-ID"/>
        </w:rPr>
        <w:t>gaya</w:t>
      </w:r>
      <w:proofErr w:type="spellEnd"/>
      <w:r w:rsidRPr="00F12077">
        <w:rPr>
          <w:rFonts w:eastAsia="Times New Roman"/>
          <w:szCs w:val="24"/>
          <w:lang w:eastAsia="id-ID"/>
        </w:rPr>
        <w:t xml:space="preserve"> </w:t>
      </w:r>
      <w:proofErr w:type="spellStart"/>
      <w:r w:rsidRPr="00F12077">
        <w:rPr>
          <w:rFonts w:eastAsia="Times New Roman"/>
          <w:szCs w:val="24"/>
          <w:lang w:eastAsia="id-ID"/>
        </w:rPr>
        <w:t>penulisan</w:t>
      </w:r>
      <w:proofErr w:type="spellEnd"/>
      <w:r w:rsidRPr="00F12077">
        <w:rPr>
          <w:rFonts w:eastAsia="Times New Roman"/>
          <w:szCs w:val="24"/>
          <w:lang w:eastAsia="id-ID"/>
        </w:rPr>
        <w:t xml:space="preserve"> </w:t>
      </w:r>
      <w:r w:rsidRPr="00EB451D">
        <w:rPr>
          <w:rFonts w:eastAsia="Times New Roman"/>
          <w:b/>
          <w:i/>
          <w:szCs w:val="24"/>
          <w:lang w:eastAsia="id-ID"/>
        </w:rPr>
        <w:t>American Psychological Association (APA).</w:t>
      </w:r>
      <w:r w:rsidRPr="00F12077">
        <w:rPr>
          <w:rFonts w:eastAsia="Times New Roman"/>
          <w:szCs w:val="24"/>
          <w:lang w:eastAsia="id-ID"/>
        </w:rPr>
        <w:t xml:space="preserve"> </w:t>
      </w:r>
      <w:proofErr w:type="spellStart"/>
      <w:r w:rsidRPr="00F12077">
        <w:rPr>
          <w:rFonts w:eastAsia="Times New Roman"/>
          <w:szCs w:val="24"/>
          <w:lang w:eastAsia="id-ID"/>
        </w:rPr>
        <w:t>Semua</w:t>
      </w:r>
      <w:proofErr w:type="spellEnd"/>
      <w:r w:rsidRPr="00F12077">
        <w:rPr>
          <w:rFonts w:eastAsia="Times New Roman"/>
          <w:szCs w:val="24"/>
          <w:lang w:eastAsia="id-ID"/>
        </w:rPr>
        <w:t xml:space="preserve"> yang </w:t>
      </w:r>
      <w:proofErr w:type="spellStart"/>
      <w:r w:rsidRPr="00F12077">
        <w:rPr>
          <w:rFonts w:eastAsia="Times New Roman"/>
          <w:szCs w:val="24"/>
          <w:lang w:eastAsia="id-ID"/>
        </w:rPr>
        <w:t>tertera</w:t>
      </w:r>
      <w:proofErr w:type="spellEnd"/>
      <w:r w:rsidRPr="00F12077">
        <w:rPr>
          <w:rFonts w:eastAsia="Times New Roman"/>
          <w:szCs w:val="24"/>
          <w:lang w:eastAsia="id-ID"/>
        </w:rPr>
        <w:t xml:space="preserve"> </w:t>
      </w:r>
      <w:proofErr w:type="spellStart"/>
      <w:r w:rsidRPr="00F12077">
        <w:rPr>
          <w:rFonts w:eastAsia="Times New Roman"/>
          <w:szCs w:val="24"/>
          <w:lang w:eastAsia="id-ID"/>
        </w:rPr>
        <w:t>dalam</w:t>
      </w:r>
      <w:proofErr w:type="spellEnd"/>
      <w:r w:rsidRPr="00F12077">
        <w:rPr>
          <w:rFonts w:eastAsia="Times New Roman"/>
          <w:szCs w:val="24"/>
          <w:lang w:eastAsia="id-ID"/>
        </w:rPr>
        <w:t xml:space="preserve"> daftar </w:t>
      </w:r>
      <w:proofErr w:type="spellStart"/>
      <w:r w:rsidRPr="00F12077">
        <w:rPr>
          <w:rFonts w:eastAsia="Times New Roman"/>
          <w:szCs w:val="24"/>
          <w:lang w:eastAsia="id-ID"/>
        </w:rPr>
        <w:t>pustaka</w:t>
      </w:r>
      <w:proofErr w:type="spellEnd"/>
      <w:r w:rsidRPr="00F12077">
        <w:rPr>
          <w:rFonts w:eastAsia="Times New Roman"/>
          <w:szCs w:val="24"/>
          <w:lang w:eastAsia="id-ID"/>
        </w:rPr>
        <w:t xml:space="preserve"> </w:t>
      </w:r>
      <w:proofErr w:type="spellStart"/>
      <w:r w:rsidRPr="00F12077">
        <w:rPr>
          <w:rFonts w:eastAsia="Times New Roman"/>
          <w:szCs w:val="24"/>
          <w:lang w:eastAsia="id-ID"/>
        </w:rPr>
        <w:t>harus</w:t>
      </w:r>
      <w:proofErr w:type="spellEnd"/>
      <w:r w:rsidRPr="00F12077">
        <w:rPr>
          <w:rFonts w:eastAsia="Times New Roman"/>
          <w:szCs w:val="24"/>
          <w:lang w:eastAsia="id-ID"/>
        </w:rPr>
        <w:t xml:space="preserve"> </w:t>
      </w:r>
      <w:proofErr w:type="spellStart"/>
      <w:r w:rsidRPr="00F12077">
        <w:rPr>
          <w:rFonts w:eastAsia="Times New Roman"/>
          <w:szCs w:val="24"/>
          <w:lang w:eastAsia="id-ID"/>
        </w:rPr>
        <w:t>dirujuk</w:t>
      </w:r>
      <w:proofErr w:type="spellEnd"/>
      <w:r w:rsidRPr="00F12077">
        <w:rPr>
          <w:rFonts w:eastAsia="Times New Roman"/>
          <w:szCs w:val="24"/>
          <w:lang w:eastAsia="id-ID"/>
        </w:rPr>
        <w:t xml:space="preserve"> di </w:t>
      </w:r>
      <w:proofErr w:type="spellStart"/>
      <w:r w:rsidRPr="00F12077">
        <w:rPr>
          <w:rFonts w:eastAsia="Times New Roman"/>
          <w:szCs w:val="24"/>
          <w:lang w:eastAsia="id-ID"/>
        </w:rPr>
        <w:t>dalam</w:t>
      </w:r>
      <w:proofErr w:type="spellEnd"/>
      <w:r w:rsidRPr="00F12077">
        <w:rPr>
          <w:rFonts w:eastAsia="Times New Roman"/>
          <w:szCs w:val="24"/>
          <w:lang w:eastAsia="id-ID"/>
        </w:rPr>
        <w:t xml:space="preserve"> </w:t>
      </w:r>
      <w:proofErr w:type="spellStart"/>
      <w:r w:rsidRPr="00F12077">
        <w:rPr>
          <w:rFonts w:eastAsia="Times New Roman"/>
          <w:szCs w:val="24"/>
          <w:lang w:eastAsia="id-ID"/>
        </w:rPr>
        <w:t>naskah</w:t>
      </w:r>
      <w:proofErr w:type="spellEnd"/>
      <w:r w:rsidRPr="00F12077">
        <w:rPr>
          <w:rFonts w:eastAsia="Times New Roman"/>
          <w:szCs w:val="24"/>
          <w:lang w:eastAsia="id-ID"/>
        </w:rPr>
        <w:t xml:space="preserve">. </w:t>
      </w:r>
      <w:proofErr w:type="spellStart"/>
      <w:r w:rsidRPr="00F12077">
        <w:rPr>
          <w:rFonts w:eastAsia="Times New Roman"/>
          <w:szCs w:val="24"/>
          <w:lang w:eastAsia="id-ID"/>
        </w:rPr>
        <w:t>Kemutakhiran</w:t>
      </w:r>
      <w:proofErr w:type="spellEnd"/>
      <w:r w:rsidRPr="00F12077">
        <w:rPr>
          <w:rFonts w:eastAsia="Times New Roman"/>
          <w:szCs w:val="24"/>
          <w:lang w:eastAsia="id-ID"/>
        </w:rPr>
        <w:t xml:space="preserve"> </w:t>
      </w:r>
      <w:proofErr w:type="spellStart"/>
      <w:r w:rsidRPr="00F12077">
        <w:rPr>
          <w:rFonts w:eastAsia="Times New Roman"/>
          <w:szCs w:val="24"/>
          <w:lang w:eastAsia="id-ID"/>
        </w:rPr>
        <w:t>referensi</w:t>
      </w:r>
      <w:proofErr w:type="spellEnd"/>
      <w:r w:rsidRPr="00F12077">
        <w:rPr>
          <w:rFonts w:eastAsia="Times New Roman"/>
          <w:szCs w:val="24"/>
          <w:lang w:eastAsia="id-ID"/>
        </w:rPr>
        <w:t xml:space="preserve"> sangat </w:t>
      </w:r>
      <w:proofErr w:type="spellStart"/>
      <w:r w:rsidRPr="00F12077">
        <w:rPr>
          <w:rFonts w:eastAsia="Times New Roman"/>
          <w:szCs w:val="24"/>
          <w:lang w:eastAsia="id-ID"/>
        </w:rPr>
        <w:t>diutamakan</w:t>
      </w:r>
      <w:proofErr w:type="spellEnd"/>
      <w:r w:rsidRPr="00F12077">
        <w:rPr>
          <w:rFonts w:eastAsia="Times New Roman"/>
          <w:szCs w:val="24"/>
          <w:lang w:eastAsia="id-ID"/>
        </w:rPr>
        <w:t xml:space="preserve">. </w:t>
      </w:r>
      <w:proofErr w:type="spellStart"/>
      <w:r w:rsidRPr="00F12077">
        <w:rPr>
          <w:rFonts w:eastAsia="Times New Roman"/>
          <w:szCs w:val="24"/>
          <w:lang w:eastAsia="id-ID"/>
        </w:rPr>
        <w:t>Keprimeran</w:t>
      </w:r>
      <w:proofErr w:type="spellEnd"/>
      <w:r w:rsidRPr="00F12077">
        <w:rPr>
          <w:rFonts w:eastAsia="Times New Roman"/>
          <w:szCs w:val="24"/>
          <w:lang w:eastAsia="id-ID"/>
        </w:rPr>
        <w:t xml:space="preserve"> </w:t>
      </w:r>
      <w:proofErr w:type="spellStart"/>
      <w:r w:rsidRPr="00F12077">
        <w:rPr>
          <w:rFonts w:eastAsia="Times New Roman"/>
          <w:szCs w:val="24"/>
          <w:lang w:eastAsia="id-ID"/>
        </w:rPr>
        <w:t>literatur</w:t>
      </w:r>
      <w:proofErr w:type="spellEnd"/>
      <w:r w:rsidRPr="00F12077">
        <w:rPr>
          <w:rFonts w:eastAsia="Times New Roman"/>
          <w:szCs w:val="24"/>
          <w:lang w:eastAsia="id-ID"/>
        </w:rPr>
        <w:t xml:space="preserve"> </w:t>
      </w:r>
      <w:proofErr w:type="spellStart"/>
      <w:r w:rsidRPr="00F12077">
        <w:rPr>
          <w:rFonts w:eastAsia="Times New Roman"/>
          <w:szCs w:val="24"/>
          <w:lang w:eastAsia="id-ID"/>
        </w:rPr>
        <w:t>pustaka</w:t>
      </w:r>
      <w:proofErr w:type="spellEnd"/>
      <w:r w:rsidRPr="00F12077">
        <w:rPr>
          <w:rFonts w:eastAsia="Times New Roman"/>
          <w:szCs w:val="24"/>
          <w:lang w:eastAsia="id-ID"/>
        </w:rPr>
        <w:t xml:space="preserve"> </w:t>
      </w:r>
      <w:proofErr w:type="spellStart"/>
      <w:r w:rsidRPr="00F12077">
        <w:rPr>
          <w:rFonts w:eastAsia="Times New Roman"/>
          <w:szCs w:val="24"/>
          <w:lang w:eastAsia="id-ID"/>
        </w:rPr>
        <w:t>rujukan</w:t>
      </w:r>
      <w:proofErr w:type="spellEnd"/>
      <w:r w:rsidRPr="00F12077">
        <w:rPr>
          <w:rFonts w:eastAsia="Times New Roman"/>
          <w:szCs w:val="24"/>
          <w:lang w:eastAsia="id-ID"/>
        </w:rPr>
        <w:t xml:space="preserve">, </w:t>
      </w:r>
      <w:proofErr w:type="spellStart"/>
      <w:r w:rsidRPr="00F12077">
        <w:rPr>
          <w:rFonts w:eastAsia="Times New Roman"/>
          <w:szCs w:val="24"/>
          <w:lang w:eastAsia="id-ID"/>
        </w:rPr>
        <w:t>usahakan</w:t>
      </w:r>
      <w:proofErr w:type="spellEnd"/>
      <w:r w:rsidRPr="00F12077">
        <w:rPr>
          <w:rFonts w:eastAsia="Times New Roman"/>
          <w:szCs w:val="24"/>
          <w:lang w:eastAsia="id-ID"/>
        </w:rPr>
        <w:t xml:space="preserve"> minimum 50 </w:t>
      </w:r>
      <w:proofErr w:type="spellStart"/>
      <w:r w:rsidRPr="00F12077">
        <w:rPr>
          <w:rFonts w:eastAsia="Times New Roman"/>
          <w:szCs w:val="24"/>
          <w:lang w:eastAsia="id-ID"/>
        </w:rPr>
        <w:t>persen</w:t>
      </w:r>
      <w:proofErr w:type="spellEnd"/>
      <w:r w:rsidRPr="00F12077">
        <w:rPr>
          <w:rFonts w:eastAsia="Times New Roman"/>
          <w:szCs w:val="24"/>
          <w:lang w:eastAsia="id-ID"/>
        </w:rPr>
        <w:t xml:space="preserve"> </w:t>
      </w:r>
      <w:proofErr w:type="spellStart"/>
      <w:r w:rsidRPr="00F12077">
        <w:rPr>
          <w:rFonts w:eastAsia="Times New Roman"/>
          <w:szCs w:val="24"/>
          <w:lang w:eastAsia="id-ID"/>
        </w:rPr>
        <w:t>dari</w:t>
      </w:r>
      <w:proofErr w:type="spellEnd"/>
      <w:r w:rsidRPr="00F12077">
        <w:rPr>
          <w:rFonts w:eastAsia="Times New Roman"/>
          <w:szCs w:val="24"/>
          <w:lang w:eastAsia="id-ID"/>
        </w:rPr>
        <w:t xml:space="preserve"> </w:t>
      </w:r>
      <w:proofErr w:type="spellStart"/>
      <w:r w:rsidRPr="00F12077">
        <w:rPr>
          <w:rFonts w:eastAsia="Times New Roman"/>
          <w:szCs w:val="24"/>
          <w:lang w:eastAsia="id-ID"/>
        </w:rPr>
        <w:t>literatur</w:t>
      </w:r>
      <w:proofErr w:type="spellEnd"/>
      <w:r w:rsidRPr="00F12077">
        <w:rPr>
          <w:rFonts w:eastAsia="Times New Roman"/>
          <w:szCs w:val="24"/>
          <w:lang w:eastAsia="id-ID"/>
        </w:rPr>
        <w:t xml:space="preserve"> primer/ </w:t>
      </w:r>
      <w:proofErr w:type="spellStart"/>
      <w:r w:rsidRPr="00F12077">
        <w:rPr>
          <w:rFonts w:eastAsia="Times New Roman"/>
          <w:szCs w:val="24"/>
          <w:lang w:eastAsia="id-ID"/>
        </w:rPr>
        <w:t>jurnal</w:t>
      </w:r>
      <w:proofErr w:type="spellEnd"/>
      <w:r w:rsidRPr="00F12077">
        <w:rPr>
          <w:rFonts w:eastAsia="Times New Roman"/>
          <w:szCs w:val="24"/>
          <w:lang w:eastAsia="id-ID"/>
        </w:rPr>
        <w:t xml:space="preserve"> </w:t>
      </w:r>
      <w:proofErr w:type="spellStart"/>
      <w:r w:rsidRPr="00F12077">
        <w:rPr>
          <w:rFonts w:eastAsia="Times New Roman"/>
          <w:szCs w:val="24"/>
          <w:lang w:eastAsia="id-ID"/>
        </w:rPr>
        <w:t>ilmiah</w:t>
      </w:r>
      <w:proofErr w:type="spellEnd"/>
      <w:r w:rsidRPr="00F12077">
        <w:rPr>
          <w:rFonts w:eastAsia="Times New Roman"/>
          <w:szCs w:val="24"/>
          <w:lang w:eastAsia="id-ID"/>
        </w:rPr>
        <w:t xml:space="preserve">, </w:t>
      </w:r>
      <w:proofErr w:type="spellStart"/>
      <w:r w:rsidRPr="00F12077">
        <w:rPr>
          <w:rFonts w:eastAsia="Times New Roman"/>
          <w:szCs w:val="24"/>
          <w:lang w:eastAsia="id-ID"/>
        </w:rPr>
        <w:t>Buku-buku</w:t>
      </w:r>
      <w:proofErr w:type="spellEnd"/>
      <w:r w:rsidRPr="00F12077">
        <w:rPr>
          <w:rFonts w:eastAsia="Times New Roman"/>
          <w:szCs w:val="24"/>
          <w:lang w:eastAsia="id-ID"/>
        </w:rPr>
        <w:t xml:space="preserve"> yang </w:t>
      </w:r>
      <w:proofErr w:type="spellStart"/>
      <w:r w:rsidRPr="00F12077">
        <w:rPr>
          <w:rFonts w:eastAsia="Times New Roman"/>
          <w:szCs w:val="24"/>
          <w:lang w:eastAsia="id-ID"/>
        </w:rPr>
        <w:t>berisi</w:t>
      </w:r>
      <w:proofErr w:type="spellEnd"/>
      <w:r w:rsidRPr="00F12077">
        <w:rPr>
          <w:rFonts w:eastAsia="Times New Roman"/>
          <w:szCs w:val="24"/>
          <w:lang w:eastAsia="id-ID"/>
        </w:rPr>
        <w:t xml:space="preserve"> </w:t>
      </w:r>
      <w:proofErr w:type="spellStart"/>
      <w:r w:rsidRPr="00F12077">
        <w:rPr>
          <w:rFonts w:eastAsia="Times New Roman"/>
          <w:szCs w:val="24"/>
          <w:lang w:eastAsia="id-ID"/>
        </w:rPr>
        <w:t>konsep</w:t>
      </w:r>
      <w:proofErr w:type="spellEnd"/>
      <w:r w:rsidRPr="00F12077">
        <w:rPr>
          <w:rFonts w:eastAsia="Times New Roman"/>
          <w:szCs w:val="24"/>
          <w:lang w:eastAsia="id-ID"/>
        </w:rPr>
        <w:t xml:space="preserve"> </w:t>
      </w:r>
      <w:proofErr w:type="spellStart"/>
      <w:r w:rsidRPr="00F12077">
        <w:rPr>
          <w:rFonts w:eastAsia="Times New Roman"/>
          <w:szCs w:val="24"/>
          <w:lang w:eastAsia="id-ID"/>
        </w:rPr>
        <w:t>teori</w:t>
      </w:r>
      <w:proofErr w:type="spellEnd"/>
      <w:r w:rsidRPr="00F12077">
        <w:rPr>
          <w:rFonts w:eastAsia="Times New Roman"/>
          <w:szCs w:val="24"/>
          <w:lang w:eastAsia="id-ID"/>
        </w:rPr>
        <w:t xml:space="preserve"> </w:t>
      </w:r>
      <w:proofErr w:type="spellStart"/>
      <w:r w:rsidRPr="00F12077">
        <w:rPr>
          <w:rFonts w:eastAsia="Times New Roman"/>
          <w:szCs w:val="24"/>
          <w:lang w:eastAsia="id-ID"/>
        </w:rPr>
        <w:t>boleh</w:t>
      </w:r>
      <w:proofErr w:type="spellEnd"/>
      <w:r w:rsidRPr="00F12077">
        <w:rPr>
          <w:rFonts w:eastAsia="Times New Roman"/>
          <w:szCs w:val="24"/>
          <w:lang w:eastAsia="id-ID"/>
        </w:rPr>
        <w:t xml:space="preserve"> </w:t>
      </w:r>
      <w:proofErr w:type="spellStart"/>
      <w:r w:rsidRPr="00F12077">
        <w:rPr>
          <w:rFonts w:eastAsia="Times New Roman"/>
          <w:szCs w:val="24"/>
          <w:lang w:eastAsia="id-ID"/>
        </w:rPr>
        <w:t>dipakai</w:t>
      </w:r>
      <w:proofErr w:type="spellEnd"/>
      <w:r w:rsidRPr="00F12077">
        <w:rPr>
          <w:rFonts w:eastAsia="Times New Roman"/>
          <w:szCs w:val="24"/>
          <w:lang w:eastAsia="id-ID"/>
        </w:rPr>
        <w:t xml:space="preserve"> </w:t>
      </w:r>
      <w:proofErr w:type="spellStart"/>
      <w:r w:rsidRPr="00F12077">
        <w:rPr>
          <w:rFonts w:eastAsia="Times New Roman"/>
          <w:szCs w:val="24"/>
          <w:lang w:eastAsia="id-ID"/>
        </w:rPr>
        <w:t>sebagai</w:t>
      </w:r>
      <w:proofErr w:type="spellEnd"/>
      <w:r w:rsidRPr="00F12077">
        <w:rPr>
          <w:rFonts w:eastAsia="Times New Roman"/>
          <w:szCs w:val="24"/>
          <w:lang w:eastAsia="id-ID"/>
        </w:rPr>
        <w:t xml:space="preserve"> </w:t>
      </w:r>
      <w:proofErr w:type="spellStart"/>
      <w:r w:rsidRPr="00F12077">
        <w:rPr>
          <w:rFonts w:eastAsia="Times New Roman"/>
          <w:szCs w:val="24"/>
          <w:lang w:eastAsia="id-ID"/>
        </w:rPr>
        <w:t>acuan</w:t>
      </w:r>
      <w:proofErr w:type="spellEnd"/>
      <w:r w:rsidRPr="00F12077">
        <w:rPr>
          <w:rFonts w:eastAsia="Times New Roman"/>
          <w:szCs w:val="24"/>
          <w:lang w:eastAsia="id-ID"/>
        </w:rPr>
        <w:t xml:space="preserve">, </w:t>
      </w:r>
      <w:proofErr w:type="spellStart"/>
      <w:r w:rsidRPr="00F12077">
        <w:rPr>
          <w:rFonts w:eastAsia="Times New Roman"/>
          <w:szCs w:val="24"/>
          <w:lang w:eastAsia="id-ID"/>
        </w:rPr>
        <w:t>tetapi</w:t>
      </w:r>
      <w:proofErr w:type="spellEnd"/>
      <w:r w:rsidRPr="00F12077">
        <w:rPr>
          <w:rFonts w:eastAsia="Times New Roman"/>
          <w:szCs w:val="24"/>
          <w:lang w:eastAsia="id-ID"/>
        </w:rPr>
        <w:t xml:space="preserve"> </w:t>
      </w:r>
      <w:proofErr w:type="spellStart"/>
      <w:r w:rsidRPr="00F12077">
        <w:rPr>
          <w:rFonts w:eastAsia="Times New Roman"/>
          <w:szCs w:val="24"/>
          <w:lang w:eastAsia="id-ID"/>
        </w:rPr>
        <w:t>usahakan</w:t>
      </w:r>
      <w:proofErr w:type="spellEnd"/>
      <w:r w:rsidRPr="00F12077">
        <w:rPr>
          <w:rFonts w:eastAsia="Times New Roman"/>
          <w:szCs w:val="24"/>
          <w:lang w:eastAsia="id-ID"/>
        </w:rPr>
        <w:t xml:space="preserve"> </w:t>
      </w:r>
      <w:proofErr w:type="spellStart"/>
      <w:r w:rsidRPr="00F12077">
        <w:rPr>
          <w:rFonts w:eastAsia="Times New Roman"/>
          <w:szCs w:val="24"/>
          <w:lang w:eastAsia="id-ID"/>
        </w:rPr>
        <w:t>maksimum</w:t>
      </w:r>
      <w:proofErr w:type="spellEnd"/>
      <w:r w:rsidRPr="00F12077">
        <w:rPr>
          <w:rFonts w:eastAsia="Times New Roman"/>
          <w:szCs w:val="24"/>
          <w:lang w:eastAsia="id-ID"/>
        </w:rPr>
        <w:t xml:space="preserve"> </w:t>
      </w:r>
      <w:proofErr w:type="spellStart"/>
      <w:r w:rsidRPr="00F12077">
        <w:rPr>
          <w:rFonts w:eastAsia="Times New Roman"/>
          <w:szCs w:val="24"/>
          <w:lang w:eastAsia="id-ID"/>
        </w:rPr>
        <w:t>hanya</w:t>
      </w:r>
      <w:proofErr w:type="spellEnd"/>
      <w:r w:rsidRPr="00F12077">
        <w:rPr>
          <w:rFonts w:eastAsia="Times New Roman"/>
          <w:szCs w:val="24"/>
          <w:lang w:eastAsia="id-ID"/>
        </w:rPr>
        <w:t xml:space="preserve"> 50 </w:t>
      </w:r>
      <w:proofErr w:type="spellStart"/>
      <w:r w:rsidRPr="00F12077">
        <w:rPr>
          <w:rFonts w:eastAsia="Times New Roman"/>
          <w:szCs w:val="24"/>
          <w:lang w:eastAsia="id-ID"/>
        </w:rPr>
        <w:t>persen</w:t>
      </w:r>
      <w:proofErr w:type="spellEnd"/>
      <w:r w:rsidRPr="00F12077">
        <w:rPr>
          <w:rFonts w:eastAsia="Times New Roman"/>
          <w:szCs w:val="24"/>
          <w:lang w:eastAsia="id-ID"/>
        </w:rPr>
        <w:t xml:space="preserve"> </w:t>
      </w:r>
      <w:proofErr w:type="spellStart"/>
      <w:r w:rsidRPr="00F12077">
        <w:rPr>
          <w:rFonts w:eastAsia="Times New Roman"/>
          <w:szCs w:val="24"/>
          <w:lang w:eastAsia="id-ID"/>
        </w:rPr>
        <w:t>saja</w:t>
      </w:r>
      <w:proofErr w:type="spellEnd"/>
      <w:r w:rsidRPr="00F12077">
        <w:rPr>
          <w:rFonts w:eastAsia="Times New Roman"/>
          <w:szCs w:val="24"/>
          <w:lang w:eastAsia="id-ID"/>
        </w:rPr>
        <w:t xml:space="preserve">. Cara </w:t>
      </w:r>
      <w:proofErr w:type="spellStart"/>
      <w:r w:rsidRPr="00F12077">
        <w:rPr>
          <w:rFonts w:eastAsia="Times New Roman"/>
          <w:szCs w:val="24"/>
          <w:lang w:eastAsia="id-ID"/>
        </w:rPr>
        <w:t>pengutipan</w:t>
      </w:r>
      <w:proofErr w:type="spellEnd"/>
      <w:r w:rsidRPr="00F12077">
        <w:rPr>
          <w:rFonts w:eastAsia="Times New Roman"/>
          <w:szCs w:val="24"/>
          <w:lang w:eastAsia="id-ID"/>
        </w:rPr>
        <w:t xml:space="preserve"> </w:t>
      </w:r>
      <w:proofErr w:type="spellStart"/>
      <w:r w:rsidRPr="00F12077">
        <w:rPr>
          <w:rFonts w:eastAsia="Times New Roman"/>
          <w:szCs w:val="24"/>
          <w:lang w:eastAsia="id-ID"/>
        </w:rPr>
        <w:t>atau</w:t>
      </w:r>
      <w:proofErr w:type="spellEnd"/>
      <w:r w:rsidRPr="00F12077">
        <w:rPr>
          <w:rFonts w:eastAsia="Times New Roman"/>
          <w:szCs w:val="24"/>
          <w:lang w:eastAsia="id-ID"/>
        </w:rPr>
        <w:t xml:space="preserve"> </w:t>
      </w:r>
      <w:proofErr w:type="spellStart"/>
      <w:r w:rsidRPr="00F12077">
        <w:rPr>
          <w:rFonts w:eastAsia="Times New Roman"/>
          <w:szCs w:val="24"/>
          <w:lang w:eastAsia="id-ID"/>
        </w:rPr>
        <w:t>mensitasi</w:t>
      </w:r>
      <w:proofErr w:type="spellEnd"/>
      <w:r w:rsidRPr="00F12077">
        <w:rPr>
          <w:rFonts w:eastAsia="Times New Roman"/>
          <w:szCs w:val="24"/>
          <w:lang w:eastAsia="id-ID"/>
        </w:rPr>
        <w:t xml:space="preserve"> </w:t>
      </w:r>
      <w:proofErr w:type="spellStart"/>
      <w:r w:rsidRPr="00F12077">
        <w:rPr>
          <w:rFonts w:eastAsia="Times New Roman"/>
          <w:szCs w:val="24"/>
          <w:lang w:eastAsia="id-ID"/>
        </w:rPr>
        <w:t>sebaiknya</w:t>
      </w:r>
      <w:proofErr w:type="spellEnd"/>
      <w:r w:rsidRPr="00F12077">
        <w:rPr>
          <w:rFonts w:eastAsia="Times New Roman"/>
          <w:szCs w:val="24"/>
          <w:lang w:eastAsia="id-ID"/>
        </w:rPr>
        <w:t xml:space="preserve"> </w:t>
      </w:r>
      <w:proofErr w:type="spellStart"/>
      <w:r w:rsidRPr="00F12077">
        <w:rPr>
          <w:rFonts w:eastAsia="Times New Roman"/>
          <w:szCs w:val="24"/>
          <w:lang w:eastAsia="id-ID"/>
        </w:rPr>
        <w:t>menggunakan</w:t>
      </w:r>
      <w:proofErr w:type="spellEnd"/>
      <w:r w:rsidRPr="00F12077">
        <w:rPr>
          <w:rFonts w:eastAsia="Times New Roman"/>
          <w:szCs w:val="24"/>
          <w:lang w:eastAsia="id-ID"/>
        </w:rPr>
        <w:t xml:space="preserve"> </w:t>
      </w:r>
      <w:proofErr w:type="spellStart"/>
      <w:r w:rsidRPr="00F12077">
        <w:rPr>
          <w:rFonts w:eastAsia="Times New Roman"/>
          <w:szCs w:val="24"/>
          <w:lang w:eastAsia="id-ID"/>
        </w:rPr>
        <w:t>aplikasi</w:t>
      </w:r>
      <w:proofErr w:type="spellEnd"/>
      <w:r w:rsidRPr="00F12077">
        <w:rPr>
          <w:rFonts w:eastAsia="Times New Roman"/>
          <w:szCs w:val="24"/>
          <w:lang w:eastAsia="id-ID"/>
        </w:rPr>
        <w:t xml:space="preserve"> Reference Manager </w:t>
      </w:r>
      <w:r w:rsidRPr="004017C6">
        <w:rPr>
          <w:rFonts w:eastAsia="Times New Roman"/>
          <w:b/>
          <w:szCs w:val="24"/>
          <w:lang w:eastAsia="id-ID"/>
        </w:rPr>
        <w:t>(</w:t>
      </w:r>
      <w:hyperlink r:id="rId10" w:history="1">
        <w:r w:rsidRPr="002D13F0">
          <w:rPr>
            <w:rStyle w:val="Hyperlink"/>
            <w:rFonts w:eastAsia="Times New Roman"/>
            <w:b/>
            <w:szCs w:val="24"/>
            <w:lang w:eastAsia="id-ID"/>
          </w:rPr>
          <w:t>Zotero</w:t>
        </w:r>
      </w:hyperlink>
      <w:r w:rsidRPr="004017C6">
        <w:rPr>
          <w:rFonts w:eastAsia="Times New Roman"/>
          <w:b/>
          <w:szCs w:val="24"/>
          <w:lang w:eastAsia="id-ID"/>
        </w:rPr>
        <w:t xml:space="preserve">, </w:t>
      </w:r>
      <w:hyperlink r:id="rId11" w:history="1">
        <w:r w:rsidRPr="002D13F0">
          <w:rPr>
            <w:rStyle w:val="Hyperlink"/>
            <w:rFonts w:eastAsia="Times New Roman"/>
            <w:b/>
            <w:szCs w:val="24"/>
            <w:lang w:eastAsia="id-ID"/>
          </w:rPr>
          <w:t>Mendeley</w:t>
        </w:r>
      </w:hyperlink>
      <w:r w:rsidRPr="004017C6">
        <w:rPr>
          <w:rFonts w:eastAsia="Times New Roman"/>
          <w:b/>
          <w:szCs w:val="24"/>
          <w:lang w:eastAsia="id-ID"/>
        </w:rPr>
        <w:t xml:space="preserve">, </w:t>
      </w:r>
      <w:proofErr w:type="spellStart"/>
      <w:r w:rsidRPr="004017C6">
        <w:rPr>
          <w:rFonts w:eastAsia="Times New Roman"/>
          <w:b/>
          <w:szCs w:val="24"/>
          <w:lang w:eastAsia="id-ID"/>
        </w:rPr>
        <w:t>dll</w:t>
      </w:r>
      <w:proofErr w:type="spellEnd"/>
      <w:r w:rsidRPr="004017C6">
        <w:rPr>
          <w:rFonts w:eastAsia="Times New Roman"/>
          <w:b/>
          <w:szCs w:val="24"/>
          <w:lang w:eastAsia="id-ID"/>
        </w:rPr>
        <w:t>)</w:t>
      </w:r>
    </w:p>
    <w:p w14:paraId="2DA110EA" w14:textId="77777777" w:rsidR="007B2F36" w:rsidRPr="004017C6" w:rsidRDefault="007B2F36" w:rsidP="007B2F36">
      <w:pPr>
        <w:widowControl w:val="0"/>
        <w:autoSpaceDE w:val="0"/>
        <w:autoSpaceDN w:val="0"/>
        <w:adjustRightInd w:val="0"/>
        <w:ind w:firstLine="720"/>
        <w:contextualSpacing w:val="0"/>
        <w:rPr>
          <w:sz w:val="22"/>
          <w:lang w:val="id-ID"/>
        </w:rPr>
      </w:pPr>
    </w:p>
    <w:p w14:paraId="1712A785" w14:textId="77777777" w:rsidR="007B2F36" w:rsidRPr="00EB451D" w:rsidRDefault="007B2F36" w:rsidP="007B2F36">
      <w:pPr>
        <w:widowControl w:val="0"/>
        <w:autoSpaceDE w:val="0"/>
        <w:autoSpaceDN w:val="0"/>
        <w:adjustRightInd w:val="0"/>
        <w:contextualSpacing w:val="0"/>
        <w:rPr>
          <w:bCs/>
          <w:sz w:val="22"/>
          <w:lang w:val="id-ID"/>
        </w:rPr>
      </w:pPr>
      <w:r w:rsidRPr="00EB451D">
        <w:rPr>
          <w:sz w:val="22"/>
          <w:lang w:val="id-ID"/>
        </w:rPr>
        <w:t>Contoh Penulisan Daftar Pustaka sebagai berikut.</w:t>
      </w:r>
    </w:p>
    <w:p w14:paraId="41B149DF" w14:textId="77777777" w:rsidR="007B2F36" w:rsidRPr="00EB451D" w:rsidRDefault="007B2F36" w:rsidP="007B2F36">
      <w:pPr>
        <w:widowControl w:val="0"/>
        <w:autoSpaceDE w:val="0"/>
        <w:autoSpaceDN w:val="0"/>
        <w:adjustRightInd w:val="0"/>
        <w:contextualSpacing w:val="0"/>
        <w:rPr>
          <w:bCs/>
          <w:sz w:val="22"/>
          <w:lang w:val="id-ID"/>
        </w:rPr>
      </w:pPr>
      <w:r w:rsidRPr="00EB451D">
        <w:rPr>
          <w:bCs/>
          <w:sz w:val="22"/>
          <w:lang w:val="id-ID"/>
        </w:rPr>
        <w:t>Dari buku</w:t>
      </w:r>
    </w:p>
    <w:p w14:paraId="496BBE76" w14:textId="77777777" w:rsidR="007B2F36" w:rsidRPr="00EB451D" w:rsidRDefault="007B2F36" w:rsidP="007B2F36">
      <w:pPr>
        <w:spacing w:before="100" w:beforeAutospacing="1" w:after="100" w:afterAutospacing="1"/>
        <w:ind w:left="709" w:hanging="709"/>
        <w:rPr>
          <w:rFonts w:eastAsia="Times New Roman"/>
          <w:sz w:val="22"/>
          <w:lang w:val="id-ID" w:eastAsia="id-ID"/>
        </w:rPr>
      </w:pPr>
      <w:proofErr w:type="spellStart"/>
      <w:r w:rsidRPr="00EB451D">
        <w:rPr>
          <w:rFonts w:eastAsia="Times New Roman"/>
          <w:sz w:val="22"/>
          <w:lang w:eastAsia="id-ID"/>
        </w:rPr>
        <w:t>Arikunto</w:t>
      </w:r>
      <w:proofErr w:type="spellEnd"/>
      <w:r w:rsidRPr="00EB451D">
        <w:rPr>
          <w:rFonts w:eastAsia="Times New Roman"/>
          <w:sz w:val="22"/>
          <w:lang w:eastAsia="id-ID"/>
        </w:rPr>
        <w:t xml:space="preserve">, S. 2002. </w:t>
      </w:r>
      <w:proofErr w:type="spellStart"/>
      <w:r w:rsidRPr="00EB451D">
        <w:rPr>
          <w:rFonts w:eastAsia="Times New Roman"/>
          <w:sz w:val="22"/>
          <w:lang w:eastAsia="id-ID"/>
        </w:rPr>
        <w:t>Prosedur</w:t>
      </w:r>
      <w:proofErr w:type="spellEnd"/>
      <w:r w:rsidRPr="00EB451D">
        <w:rPr>
          <w:rFonts w:eastAsia="Times New Roman"/>
          <w:sz w:val="22"/>
          <w:lang w:eastAsia="id-ID"/>
        </w:rPr>
        <w:t xml:space="preserve"> </w:t>
      </w:r>
      <w:proofErr w:type="spellStart"/>
      <w:r w:rsidRPr="00EB451D">
        <w:rPr>
          <w:rFonts w:eastAsia="Times New Roman"/>
          <w:sz w:val="22"/>
          <w:lang w:eastAsia="id-ID"/>
        </w:rPr>
        <w:t>penelitian</w:t>
      </w:r>
      <w:proofErr w:type="spellEnd"/>
      <w:r w:rsidRPr="00EB451D">
        <w:rPr>
          <w:rFonts w:eastAsia="Times New Roman"/>
          <w:sz w:val="22"/>
          <w:lang w:eastAsia="id-ID"/>
        </w:rPr>
        <w:t xml:space="preserve"> </w:t>
      </w:r>
      <w:proofErr w:type="spellStart"/>
      <w:r w:rsidRPr="00EB451D">
        <w:rPr>
          <w:rFonts w:eastAsia="Times New Roman"/>
          <w:sz w:val="22"/>
          <w:lang w:eastAsia="id-ID"/>
        </w:rPr>
        <w:t>suatu</w:t>
      </w:r>
      <w:proofErr w:type="spellEnd"/>
      <w:r w:rsidRPr="00EB451D">
        <w:rPr>
          <w:rFonts w:eastAsia="Times New Roman"/>
          <w:sz w:val="22"/>
          <w:lang w:eastAsia="id-ID"/>
        </w:rPr>
        <w:t xml:space="preserve"> </w:t>
      </w:r>
      <w:proofErr w:type="spellStart"/>
      <w:r w:rsidRPr="00EB451D">
        <w:rPr>
          <w:rFonts w:eastAsia="Times New Roman"/>
          <w:sz w:val="22"/>
          <w:lang w:eastAsia="id-ID"/>
        </w:rPr>
        <w:t>pendekatan</w:t>
      </w:r>
      <w:proofErr w:type="spellEnd"/>
      <w:r w:rsidRPr="00EB451D">
        <w:rPr>
          <w:rFonts w:eastAsia="Times New Roman"/>
          <w:sz w:val="22"/>
          <w:lang w:eastAsia="id-ID"/>
        </w:rPr>
        <w:t xml:space="preserve"> </w:t>
      </w:r>
      <w:proofErr w:type="spellStart"/>
      <w:r w:rsidRPr="00EB451D">
        <w:rPr>
          <w:rFonts w:eastAsia="Times New Roman"/>
          <w:sz w:val="22"/>
          <w:lang w:eastAsia="id-ID"/>
        </w:rPr>
        <w:t>praktek</w:t>
      </w:r>
      <w:proofErr w:type="spellEnd"/>
      <w:r w:rsidRPr="00EB451D">
        <w:rPr>
          <w:rFonts w:eastAsia="Times New Roman"/>
          <w:sz w:val="22"/>
          <w:lang w:eastAsia="id-ID"/>
        </w:rPr>
        <w:t xml:space="preserve">. Jakarta: </w:t>
      </w:r>
      <w:proofErr w:type="spellStart"/>
      <w:r w:rsidRPr="00EB451D">
        <w:rPr>
          <w:rFonts w:eastAsia="Times New Roman"/>
          <w:sz w:val="22"/>
          <w:lang w:eastAsia="id-ID"/>
        </w:rPr>
        <w:t>Rineka</w:t>
      </w:r>
      <w:proofErr w:type="spellEnd"/>
      <w:r w:rsidRPr="00EB451D">
        <w:rPr>
          <w:rFonts w:eastAsia="Times New Roman"/>
          <w:sz w:val="22"/>
          <w:lang w:eastAsia="id-ID"/>
        </w:rPr>
        <w:t xml:space="preserve"> Cipta</w:t>
      </w:r>
      <w:r w:rsidRPr="00EB451D">
        <w:rPr>
          <w:rFonts w:eastAsia="Times New Roman"/>
          <w:sz w:val="22"/>
          <w:lang w:val="id-ID" w:eastAsia="id-ID"/>
        </w:rPr>
        <w:t>.</w:t>
      </w:r>
    </w:p>
    <w:p w14:paraId="45769586" w14:textId="77777777" w:rsidR="007B2F36" w:rsidRPr="00EB451D" w:rsidRDefault="007B2F36" w:rsidP="007B2F36">
      <w:pPr>
        <w:spacing w:before="100" w:beforeAutospacing="1" w:after="100" w:afterAutospacing="1"/>
        <w:ind w:left="709" w:hanging="709"/>
        <w:rPr>
          <w:rFonts w:eastAsia="Times New Roman"/>
          <w:sz w:val="22"/>
          <w:lang w:val="id-ID" w:eastAsia="id-ID"/>
        </w:rPr>
      </w:pPr>
    </w:p>
    <w:p w14:paraId="71531BA8" w14:textId="77777777" w:rsidR="007B2F36" w:rsidRPr="00EB451D" w:rsidRDefault="007B2F36" w:rsidP="007B2F36">
      <w:pPr>
        <w:widowControl w:val="0"/>
        <w:autoSpaceDE w:val="0"/>
        <w:autoSpaceDN w:val="0"/>
        <w:adjustRightInd w:val="0"/>
        <w:contextualSpacing w:val="0"/>
        <w:rPr>
          <w:bCs/>
          <w:sz w:val="22"/>
          <w:lang w:val="id-ID"/>
        </w:rPr>
      </w:pPr>
      <w:r w:rsidRPr="00EB451D">
        <w:rPr>
          <w:bCs/>
          <w:sz w:val="22"/>
          <w:lang w:val="id-ID"/>
        </w:rPr>
        <w:t>Dari buku dengan dua editor atau lebih</w:t>
      </w:r>
    </w:p>
    <w:p w14:paraId="1C58DE0A" w14:textId="77777777" w:rsidR="007B2F36" w:rsidRPr="00EB451D" w:rsidRDefault="007B2F36" w:rsidP="007B2F36">
      <w:pPr>
        <w:spacing w:before="100" w:beforeAutospacing="1" w:after="100" w:afterAutospacing="1"/>
        <w:ind w:left="709" w:hanging="709"/>
        <w:rPr>
          <w:rFonts w:eastAsia="Times New Roman"/>
          <w:sz w:val="22"/>
          <w:lang w:val="id-ID" w:eastAsia="id-ID"/>
        </w:rPr>
      </w:pPr>
      <w:r w:rsidRPr="00EB451D">
        <w:rPr>
          <w:rFonts w:eastAsia="Times New Roman"/>
          <w:sz w:val="22"/>
          <w:lang w:eastAsia="id-ID"/>
        </w:rPr>
        <w:t xml:space="preserve">Steel, R.G.D &amp; Torrie, J.H. 1991. </w:t>
      </w:r>
      <w:proofErr w:type="spellStart"/>
      <w:r w:rsidRPr="00EB451D">
        <w:rPr>
          <w:rFonts w:eastAsia="Times New Roman"/>
          <w:sz w:val="22"/>
          <w:lang w:eastAsia="id-ID"/>
        </w:rPr>
        <w:t>Prinsip</w:t>
      </w:r>
      <w:proofErr w:type="spellEnd"/>
      <w:r w:rsidRPr="00EB451D">
        <w:rPr>
          <w:rFonts w:eastAsia="Times New Roman"/>
          <w:sz w:val="22"/>
          <w:lang w:eastAsia="id-ID"/>
        </w:rPr>
        <w:t xml:space="preserve"> dan </w:t>
      </w:r>
      <w:proofErr w:type="spellStart"/>
      <w:r w:rsidRPr="00EB451D">
        <w:rPr>
          <w:rFonts w:eastAsia="Times New Roman"/>
          <w:sz w:val="22"/>
          <w:lang w:eastAsia="id-ID"/>
        </w:rPr>
        <w:t>prosedur</w:t>
      </w:r>
      <w:proofErr w:type="spellEnd"/>
      <w:r w:rsidRPr="00EB451D">
        <w:rPr>
          <w:rFonts w:eastAsia="Times New Roman"/>
          <w:sz w:val="22"/>
          <w:lang w:eastAsia="id-ID"/>
        </w:rPr>
        <w:t xml:space="preserve"> </w:t>
      </w:r>
      <w:proofErr w:type="spellStart"/>
      <w:r w:rsidRPr="00EB451D">
        <w:rPr>
          <w:rFonts w:eastAsia="Times New Roman"/>
          <w:sz w:val="22"/>
          <w:lang w:eastAsia="id-ID"/>
        </w:rPr>
        <w:t>statistika</w:t>
      </w:r>
      <w:proofErr w:type="spellEnd"/>
      <w:r w:rsidRPr="00EB451D">
        <w:rPr>
          <w:rFonts w:eastAsia="Times New Roman"/>
          <w:sz w:val="22"/>
          <w:lang w:eastAsia="id-ID"/>
        </w:rPr>
        <w:t xml:space="preserve">. </w:t>
      </w:r>
      <w:proofErr w:type="spellStart"/>
      <w:r w:rsidRPr="00EB451D">
        <w:rPr>
          <w:rFonts w:eastAsia="Times New Roman"/>
          <w:sz w:val="22"/>
          <w:lang w:eastAsia="id-ID"/>
        </w:rPr>
        <w:t>Suatu</w:t>
      </w:r>
      <w:proofErr w:type="spellEnd"/>
      <w:r w:rsidRPr="00EB451D">
        <w:rPr>
          <w:rFonts w:eastAsia="Times New Roman"/>
          <w:sz w:val="22"/>
          <w:lang w:eastAsia="id-ID"/>
        </w:rPr>
        <w:t xml:space="preserve"> </w:t>
      </w:r>
      <w:proofErr w:type="spellStart"/>
      <w:r w:rsidRPr="00EB451D">
        <w:rPr>
          <w:rFonts w:eastAsia="Times New Roman"/>
          <w:sz w:val="22"/>
          <w:lang w:eastAsia="id-ID"/>
        </w:rPr>
        <w:t>pendekatan</w:t>
      </w:r>
      <w:proofErr w:type="spellEnd"/>
      <w:r w:rsidRPr="00EB451D">
        <w:rPr>
          <w:rFonts w:eastAsia="Times New Roman"/>
          <w:sz w:val="22"/>
          <w:lang w:eastAsia="id-ID"/>
        </w:rPr>
        <w:t xml:space="preserve"> </w:t>
      </w:r>
      <w:proofErr w:type="spellStart"/>
      <w:r w:rsidRPr="00EB451D">
        <w:rPr>
          <w:rFonts w:eastAsia="Times New Roman"/>
          <w:sz w:val="22"/>
          <w:lang w:eastAsia="id-ID"/>
        </w:rPr>
        <w:t>biometrik</w:t>
      </w:r>
      <w:proofErr w:type="spellEnd"/>
      <w:r w:rsidRPr="00EB451D">
        <w:rPr>
          <w:rFonts w:eastAsia="Times New Roman"/>
          <w:sz w:val="22"/>
          <w:lang w:eastAsia="id-ID"/>
        </w:rPr>
        <w:t xml:space="preserve">. </w:t>
      </w:r>
      <w:proofErr w:type="spellStart"/>
      <w:r w:rsidRPr="00EB451D">
        <w:rPr>
          <w:rFonts w:eastAsia="Times New Roman"/>
          <w:sz w:val="22"/>
          <w:lang w:eastAsia="id-ID"/>
        </w:rPr>
        <w:t>Terjemahan</w:t>
      </w:r>
      <w:proofErr w:type="spellEnd"/>
      <w:r w:rsidRPr="00EB451D">
        <w:rPr>
          <w:rFonts w:eastAsia="Times New Roman"/>
          <w:sz w:val="22"/>
          <w:lang w:eastAsia="id-ID"/>
        </w:rPr>
        <w:t xml:space="preserve"> B. </w:t>
      </w:r>
      <w:proofErr w:type="spellStart"/>
      <w:r w:rsidRPr="00EB451D">
        <w:rPr>
          <w:rFonts w:eastAsia="Times New Roman"/>
          <w:sz w:val="22"/>
          <w:lang w:eastAsia="id-ID"/>
        </w:rPr>
        <w:t>Sumantri</w:t>
      </w:r>
      <w:proofErr w:type="spellEnd"/>
      <w:r w:rsidRPr="00EB451D">
        <w:rPr>
          <w:rFonts w:eastAsia="Times New Roman"/>
          <w:sz w:val="22"/>
          <w:lang w:eastAsia="id-ID"/>
        </w:rPr>
        <w:t>. Jakarta: PT Gramedia Pustaka Utama</w:t>
      </w:r>
      <w:r w:rsidRPr="00EB451D">
        <w:rPr>
          <w:rFonts w:eastAsia="Times New Roman"/>
          <w:sz w:val="22"/>
          <w:lang w:val="id-ID" w:eastAsia="id-ID"/>
        </w:rPr>
        <w:t>.</w:t>
      </w:r>
    </w:p>
    <w:p w14:paraId="184AEF97" w14:textId="77777777" w:rsidR="007B2F36" w:rsidRPr="00EB451D" w:rsidRDefault="007B2F36" w:rsidP="007B2F36">
      <w:pPr>
        <w:pStyle w:val="EndNoteBibliography"/>
        <w:ind w:left="720" w:hanging="720"/>
        <w:rPr>
          <w:sz w:val="22"/>
          <w:szCs w:val="22"/>
          <w:lang w:val="id-ID"/>
        </w:rPr>
      </w:pPr>
      <w:r w:rsidRPr="00EB451D">
        <w:rPr>
          <w:sz w:val="22"/>
          <w:szCs w:val="22"/>
          <w:lang w:val="id-ID"/>
        </w:rPr>
        <w:t xml:space="preserve">Dari Jenis: </w:t>
      </w:r>
      <w:r w:rsidRPr="00EB451D">
        <w:rPr>
          <w:i/>
          <w:sz w:val="22"/>
          <w:szCs w:val="22"/>
          <w:lang w:val="id-ID"/>
        </w:rPr>
        <w:t>e-book</w:t>
      </w:r>
    </w:p>
    <w:p w14:paraId="0DD6320D" w14:textId="77777777" w:rsidR="007B2F36" w:rsidRPr="00EB451D" w:rsidRDefault="007B2F36" w:rsidP="007B2F36">
      <w:pPr>
        <w:pStyle w:val="EndNoteBibliography"/>
        <w:ind w:left="720" w:hanging="720"/>
        <w:rPr>
          <w:sz w:val="22"/>
          <w:szCs w:val="22"/>
        </w:rPr>
      </w:pPr>
      <w:r w:rsidRPr="00EB451D">
        <w:rPr>
          <w:sz w:val="22"/>
          <w:szCs w:val="22"/>
        </w:rPr>
        <w:t xml:space="preserve">Bransford, J. D., Brown, A. L., &amp; Cocking, R. R. (2005). </w:t>
      </w:r>
      <w:r w:rsidRPr="00EB451D">
        <w:rPr>
          <w:i/>
          <w:sz w:val="22"/>
          <w:szCs w:val="22"/>
        </w:rPr>
        <w:t>How people learn: Brain, mind, experience and school</w:t>
      </w:r>
      <w:r w:rsidRPr="00EB451D">
        <w:rPr>
          <w:i/>
          <w:sz w:val="22"/>
          <w:szCs w:val="22"/>
          <w:lang w:val="id-ID"/>
        </w:rPr>
        <w:t>.</w:t>
      </w:r>
      <w:r w:rsidRPr="00EB451D">
        <w:rPr>
          <w:i/>
          <w:sz w:val="22"/>
          <w:szCs w:val="22"/>
        </w:rPr>
        <w:t xml:space="preserve"> </w:t>
      </w:r>
      <w:r w:rsidRPr="00EB451D">
        <w:rPr>
          <w:sz w:val="22"/>
          <w:szCs w:val="22"/>
        </w:rPr>
        <w:t xml:space="preserve">  from </w:t>
      </w:r>
      <w:hyperlink r:id="rId12" w:history="1">
        <w:r w:rsidRPr="00EB451D">
          <w:rPr>
            <w:rStyle w:val="Hyperlink"/>
            <w:color w:val="auto"/>
            <w:sz w:val="22"/>
            <w:szCs w:val="22"/>
            <w:u w:val="none"/>
          </w:rPr>
          <w:t>https://www.nap.edu/catalog/9853/how-people-learn-brain-mind-experience-and-school-expanded-edition</w:t>
        </w:r>
      </w:hyperlink>
      <w:r w:rsidRPr="00EB451D">
        <w:rPr>
          <w:sz w:val="22"/>
          <w:szCs w:val="22"/>
          <w:lang w:val="id-ID"/>
        </w:rPr>
        <w:t>.</w:t>
      </w:r>
      <w:r w:rsidRPr="00EB451D">
        <w:rPr>
          <w:sz w:val="22"/>
          <w:szCs w:val="22"/>
        </w:rPr>
        <w:t xml:space="preserve"> </w:t>
      </w:r>
    </w:p>
    <w:p w14:paraId="6D4AC70E" w14:textId="77777777" w:rsidR="007B2F36" w:rsidRPr="00EB451D" w:rsidRDefault="007B2F36" w:rsidP="007B2F36">
      <w:pPr>
        <w:pStyle w:val="EndNoteBibliography"/>
        <w:ind w:left="720" w:hanging="720"/>
        <w:rPr>
          <w:sz w:val="22"/>
          <w:szCs w:val="22"/>
          <w:lang w:val="id-ID"/>
        </w:rPr>
      </w:pPr>
    </w:p>
    <w:p w14:paraId="68C355FA" w14:textId="77777777" w:rsidR="007B2F36" w:rsidRPr="00EB451D" w:rsidRDefault="007B2F36" w:rsidP="007B2F36">
      <w:pPr>
        <w:pStyle w:val="EndNoteBibliography"/>
        <w:ind w:left="720" w:hanging="720"/>
        <w:rPr>
          <w:sz w:val="22"/>
          <w:szCs w:val="22"/>
          <w:lang w:val="id-ID"/>
        </w:rPr>
      </w:pPr>
      <w:r w:rsidRPr="00EB451D">
        <w:rPr>
          <w:sz w:val="22"/>
          <w:szCs w:val="22"/>
          <w:lang w:val="id-ID"/>
        </w:rPr>
        <w:t>Dari buku yang diterjemahkan</w:t>
      </w:r>
    </w:p>
    <w:p w14:paraId="28C63542" w14:textId="77777777" w:rsidR="007B2F36" w:rsidRPr="00EB451D" w:rsidRDefault="007B2F36" w:rsidP="007B2F36">
      <w:pPr>
        <w:pStyle w:val="EndNoteBibliography"/>
        <w:ind w:left="720" w:hanging="720"/>
        <w:rPr>
          <w:sz w:val="22"/>
          <w:szCs w:val="22"/>
          <w:lang w:val="id-ID"/>
        </w:rPr>
      </w:pPr>
      <w:r w:rsidRPr="00EB451D">
        <w:rPr>
          <w:sz w:val="22"/>
          <w:szCs w:val="22"/>
          <w:lang w:val="id-ID"/>
        </w:rPr>
        <w:t xml:space="preserve">Schunk, D. H. (2012b). </w:t>
      </w:r>
      <w:r w:rsidRPr="00EB451D">
        <w:rPr>
          <w:i/>
          <w:iCs/>
          <w:sz w:val="22"/>
          <w:szCs w:val="22"/>
          <w:lang w:val="id-ID"/>
        </w:rPr>
        <w:t>Learning theories an educational perspective</w:t>
      </w:r>
      <w:r w:rsidRPr="00EB451D">
        <w:rPr>
          <w:sz w:val="22"/>
          <w:szCs w:val="22"/>
          <w:lang w:val="id-ID"/>
        </w:rPr>
        <w:t xml:space="preserve"> (E. Hamdiah &amp; R. Fajar, Trans.). Yogyakarta: Pustaka Pelajar. (Original work published 2012).</w:t>
      </w:r>
    </w:p>
    <w:p w14:paraId="56F5EBDC" w14:textId="77777777" w:rsidR="007B2F36" w:rsidRPr="00EB451D" w:rsidRDefault="007B2F36" w:rsidP="007B2F36">
      <w:pPr>
        <w:pStyle w:val="EndNoteBibliography"/>
        <w:ind w:left="720" w:hanging="720"/>
        <w:rPr>
          <w:sz w:val="22"/>
          <w:szCs w:val="22"/>
        </w:rPr>
      </w:pPr>
    </w:p>
    <w:p w14:paraId="33662A51" w14:textId="77777777" w:rsidR="007B2F36" w:rsidRPr="00EB451D" w:rsidRDefault="007B2F36" w:rsidP="007B2F36">
      <w:pPr>
        <w:spacing w:before="100" w:beforeAutospacing="1" w:after="100" w:afterAutospacing="1"/>
        <w:ind w:left="709" w:hanging="709"/>
        <w:rPr>
          <w:rFonts w:eastAsia="Times New Roman"/>
          <w:sz w:val="22"/>
          <w:lang w:val="id-ID" w:eastAsia="id-ID"/>
        </w:rPr>
      </w:pPr>
      <w:r w:rsidRPr="00EB451D">
        <w:rPr>
          <w:rFonts w:eastAsia="Times New Roman"/>
          <w:sz w:val="22"/>
          <w:lang w:val="id-ID" w:eastAsia="id-ID"/>
        </w:rPr>
        <w:t>Dari Prosidding</w:t>
      </w:r>
    </w:p>
    <w:p w14:paraId="717245A2" w14:textId="77777777" w:rsidR="007B2F36" w:rsidRPr="00EB451D" w:rsidRDefault="007B2F36" w:rsidP="007B2F36">
      <w:pPr>
        <w:spacing w:before="100" w:beforeAutospacing="1" w:after="100" w:afterAutospacing="1"/>
        <w:ind w:left="709" w:hanging="709"/>
        <w:rPr>
          <w:rFonts w:eastAsia="Times New Roman"/>
          <w:sz w:val="22"/>
          <w:lang w:val="id-ID" w:eastAsia="id-ID"/>
        </w:rPr>
      </w:pPr>
      <w:r w:rsidRPr="00EB451D">
        <w:rPr>
          <w:rFonts w:eastAsia="Times New Roman"/>
          <w:sz w:val="22"/>
          <w:lang w:eastAsia="id-ID"/>
        </w:rPr>
        <w:t xml:space="preserve">Alimi, M.Y. 2011. When Religion fails to Nature Character </w:t>
      </w:r>
      <w:proofErr w:type="spellStart"/>
      <w:r w:rsidRPr="00EB451D">
        <w:rPr>
          <w:rFonts w:eastAsia="Times New Roman"/>
          <w:sz w:val="22"/>
          <w:lang w:eastAsia="id-ID"/>
        </w:rPr>
        <w:t>Prosiding</w:t>
      </w:r>
      <w:proofErr w:type="spellEnd"/>
      <w:r w:rsidRPr="00EB451D">
        <w:rPr>
          <w:rFonts w:eastAsia="Times New Roman"/>
          <w:sz w:val="22"/>
          <w:lang w:eastAsia="id-ID"/>
        </w:rPr>
        <w:t xml:space="preserve"> International Conference Ethics in Development. Semarang. 17-19 Juli 2011</w:t>
      </w:r>
      <w:r w:rsidRPr="00EB451D">
        <w:rPr>
          <w:rFonts w:eastAsia="Times New Roman"/>
          <w:sz w:val="22"/>
          <w:lang w:val="id-ID" w:eastAsia="id-ID"/>
        </w:rPr>
        <w:t>.</w:t>
      </w:r>
    </w:p>
    <w:p w14:paraId="47E63A62" w14:textId="77777777" w:rsidR="007B2F36" w:rsidRPr="00EB451D" w:rsidRDefault="007B2F36" w:rsidP="007B2F36">
      <w:pPr>
        <w:spacing w:before="100" w:beforeAutospacing="1" w:after="100" w:afterAutospacing="1"/>
        <w:ind w:left="709" w:hanging="709"/>
        <w:rPr>
          <w:rFonts w:eastAsia="Times New Roman"/>
          <w:sz w:val="22"/>
          <w:lang w:val="id-ID" w:eastAsia="id-ID"/>
        </w:rPr>
      </w:pPr>
    </w:p>
    <w:p w14:paraId="665A960B" w14:textId="77777777" w:rsidR="007B2F36" w:rsidRPr="00EB451D" w:rsidRDefault="007B2F36" w:rsidP="007B2F36">
      <w:pPr>
        <w:spacing w:before="100" w:beforeAutospacing="1" w:after="100" w:afterAutospacing="1"/>
        <w:rPr>
          <w:rFonts w:eastAsia="Times New Roman"/>
          <w:sz w:val="22"/>
          <w:lang w:eastAsia="id-ID"/>
        </w:rPr>
      </w:pPr>
      <w:r w:rsidRPr="00EB451D">
        <w:rPr>
          <w:rFonts w:eastAsia="Times New Roman"/>
          <w:sz w:val="22"/>
          <w:lang w:val="id-ID" w:eastAsia="id-ID"/>
        </w:rPr>
        <w:t xml:space="preserve">Dari </w:t>
      </w:r>
      <w:proofErr w:type="spellStart"/>
      <w:r w:rsidRPr="00EB451D">
        <w:rPr>
          <w:rFonts w:eastAsia="Times New Roman"/>
          <w:sz w:val="22"/>
          <w:lang w:eastAsia="id-ID"/>
        </w:rPr>
        <w:t>skripsi</w:t>
      </w:r>
      <w:proofErr w:type="spellEnd"/>
      <w:r w:rsidRPr="00EB451D">
        <w:rPr>
          <w:rFonts w:eastAsia="Times New Roman"/>
          <w:sz w:val="22"/>
          <w:lang w:eastAsia="id-ID"/>
        </w:rPr>
        <w:t xml:space="preserve">, </w:t>
      </w:r>
      <w:proofErr w:type="spellStart"/>
      <w:r w:rsidRPr="00EB451D">
        <w:rPr>
          <w:rFonts w:eastAsia="Times New Roman"/>
          <w:sz w:val="22"/>
          <w:lang w:eastAsia="id-ID"/>
        </w:rPr>
        <w:t>tesis</w:t>
      </w:r>
      <w:proofErr w:type="spellEnd"/>
      <w:r w:rsidRPr="00EB451D">
        <w:rPr>
          <w:rFonts w:eastAsia="Times New Roman"/>
          <w:sz w:val="22"/>
          <w:lang w:eastAsia="id-ID"/>
        </w:rPr>
        <w:t xml:space="preserve">, </w:t>
      </w:r>
      <w:proofErr w:type="spellStart"/>
      <w:r w:rsidRPr="00EB451D">
        <w:rPr>
          <w:rFonts w:eastAsia="Times New Roman"/>
          <w:sz w:val="22"/>
          <w:lang w:eastAsia="id-ID"/>
        </w:rPr>
        <w:t>disertasi</w:t>
      </w:r>
      <w:proofErr w:type="spellEnd"/>
      <w:r w:rsidRPr="00EB451D">
        <w:rPr>
          <w:rFonts w:eastAsia="Times New Roman"/>
          <w:sz w:val="22"/>
          <w:lang w:eastAsia="id-ID"/>
        </w:rPr>
        <w:t xml:space="preserve"> dan </w:t>
      </w:r>
      <w:proofErr w:type="spellStart"/>
      <w:r w:rsidRPr="00EB451D">
        <w:rPr>
          <w:rFonts w:eastAsia="Times New Roman"/>
          <w:sz w:val="22"/>
          <w:lang w:eastAsia="id-ID"/>
        </w:rPr>
        <w:t>laporan</w:t>
      </w:r>
      <w:proofErr w:type="spellEnd"/>
      <w:r w:rsidRPr="00EB451D">
        <w:rPr>
          <w:rFonts w:eastAsia="Times New Roman"/>
          <w:sz w:val="22"/>
          <w:lang w:eastAsia="id-ID"/>
        </w:rPr>
        <w:t xml:space="preserve"> </w:t>
      </w:r>
      <w:proofErr w:type="spellStart"/>
      <w:r w:rsidRPr="00EB451D">
        <w:rPr>
          <w:rFonts w:eastAsia="Times New Roman"/>
          <w:sz w:val="22"/>
          <w:lang w:eastAsia="id-ID"/>
        </w:rPr>
        <w:t>penelitian</w:t>
      </w:r>
      <w:proofErr w:type="spellEnd"/>
    </w:p>
    <w:p w14:paraId="3C3B1909" w14:textId="77777777" w:rsidR="007B2F36" w:rsidRPr="00EB451D" w:rsidRDefault="007B2F36" w:rsidP="007B2F36">
      <w:pPr>
        <w:spacing w:before="100" w:beforeAutospacing="1" w:after="100" w:afterAutospacing="1"/>
        <w:ind w:left="709" w:hanging="709"/>
        <w:rPr>
          <w:rFonts w:eastAsia="Times New Roman"/>
          <w:sz w:val="22"/>
          <w:lang w:val="id-ID" w:eastAsia="id-ID"/>
        </w:rPr>
      </w:pPr>
      <w:r w:rsidRPr="00EB451D">
        <w:rPr>
          <w:rFonts w:eastAsia="Times New Roman"/>
          <w:sz w:val="22"/>
          <w:lang w:eastAsia="id-ID"/>
        </w:rPr>
        <w:t xml:space="preserve">Habibah, N. 2012. </w:t>
      </w:r>
      <w:proofErr w:type="spellStart"/>
      <w:r w:rsidRPr="00EB451D">
        <w:rPr>
          <w:rFonts w:eastAsia="Times New Roman"/>
          <w:sz w:val="22"/>
          <w:lang w:eastAsia="id-ID"/>
        </w:rPr>
        <w:t>Manaqib</w:t>
      </w:r>
      <w:proofErr w:type="spellEnd"/>
      <w:r w:rsidRPr="00EB451D">
        <w:rPr>
          <w:rFonts w:eastAsia="Times New Roman"/>
          <w:sz w:val="22"/>
          <w:lang w:eastAsia="id-ID"/>
        </w:rPr>
        <w:t xml:space="preserve"> </w:t>
      </w:r>
      <w:proofErr w:type="spellStart"/>
      <w:r w:rsidRPr="00EB451D">
        <w:rPr>
          <w:rFonts w:eastAsia="Times New Roman"/>
          <w:sz w:val="22"/>
          <w:lang w:eastAsia="id-ID"/>
        </w:rPr>
        <w:t>sebagai</w:t>
      </w:r>
      <w:proofErr w:type="spellEnd"/>
      <w:r w:rsidRPr="00EB451D">
        <w:rPr>
          <w:rFonts w:eastAsia="Times New Roman"/>
          <w:sz w:val="22"/>
          <w:lang w:eastAsia="id-ID"/>
        </w:rPr>
        <w:t xml:space="preserve"> Ritual </w:t>
      </w:r>
      <w:proofErr w:type="spellStart"/>
      <w:r w:rsidRPr="00EB451D">
        <w:rPr>
          <w:rFonts w:eastAsia="Times New Roman"/>
          <w:sz w:val="22"/>
          <w:lang w:eastAsia="id-ID"/>
        </w:rPr>
        <w:t>Solidaritas</w:t>
      </w:r>
      <w:proofErr w:type="spellEnd"/>
      <w:r w:rsidRPr="00EB451D">
        <w:rPr>
          <w:rFonts w:eastAsia="Times New Roman"/>
          <w:sz w:val="22"/>
          <w:lang w:eastAsia="id-ID"/>
        </w:rPr>
        <w:t xml:space="preserve"> di </w:t>
      </w:r>
      <w:proofErr w:type="spellStart"/>
      <w:r w:rsidRPr="00EB451D">
        <w:rPr>
          <w:rFonts w:eastAsia="Times New Roman"/>
          <w:sz w:val="22"/>
          <w:lang w:eastAsia="id-ID"/>
        </w:rPr>
        <w:t>Grobogan</w:t>
      </w:r>
      <w:proofErr w:type="spellEnd"/>
      <w:r w:rsidRPr="00EB451D">
        <w:rPr>
          <w:rFonts w:eastAsia="Times New Roman"/>
          <w:sz w:val="22"/>
          <w:lang w:eastAsia="id-ID"/>
        </w:rPr>
        <w:t xml:space="preserve">. </w:t>
      </w:r>
      <w:proofErr w:type="spellStart"/>
      <w:r w:rsidRPr="00EB451D">
        <w:rPr>
          <w:rFonts w:eastAsia="Times New Roman"/>
          <w:sz w:val="22"/>
          <w:lang w:eastAsia="id-ID"/>
        </w:rPr>
        <w:t>Skripsi</w:t>
      </w:r>
      <w:proofErr w:type="spellEnd"/>
      <w:r w:rsidRPr="00EB451D">
        <w:rPr>
          <w:rFonts w:eastAsia="Times New Roman"/>
          <w:sz w:val="22"/>
          <w:lang w:eastAsia="id-ID"/>
        </w:rPr>
        <w:t xml:space="preserve">. Semarang: </w:t>
      </w:r>
      <w:proofErr w:type="spellStart"/>
      <w:r w:rsidRPr="00EB451D">
        <w:rPr>
          <w:rFonts w:eastAsia="Times New Roman"/>
          <w:sz w:val="22"/>
          <w:lang w:eastAsia="id-ID"/>
        </w:rPr>
        <w:t>Fakultas</w:t>
      </w:r>
      <w:proofErr w:type="spellEnd"/>
      <w:r w:rsidRPr="00EB451D">
        <w:rPr>
          <w:rFonts w:eastAsia="Times New Roman"/>
          <w:sz w:val="22"/>
          <w:lang w:eastAsia="id-ID"/>
        </w:rPr>
        <w:t xml:space="preserve"> </w:t>
      </w:r>
      <w:proofErr w:type="spellStart"/>
      <w:r w:rsidRPr="00EB451D">
        <w:rPr>
          <w:rFonts w:eastAsia="Times New Roman"/>
          <w:sz w:val="22"/>
          <w:lang w:eastAsia="id-ID"/>
        </w:rPr>
        <w:t>Ilmu</w:t>
      </w:r>
      <w:proofErr w:type="spellEnd"/>
      <w:r w:rsidRPr="00EB451D">
        <w:rPr>
          <w:rFonts w:eastAsia="Times New Roman"/>
          <w:sz w:val="22"/>
          <w:lang w:eastAsia="id-ID"/>
        </w:rPr>
        <w:t xml:space="preserve"> Sosial Universitas Negeri Semarang</w:t>
      </w:r>
      <w:r w:rsidRPr="00EB451D">
        <w:rPr>
          <w:rFonts w:eastAsia="Times New Roman"/>
          <w:sz w:val="22"/>
          <w:lang w:val="id-ID" w:eastAsia="id-ID"/>
        </w:rPr>
        <w:t>.</w:t>
      </w:r>
    </w:p>
    <w:p w14:paraId="423C3D78" w14:textId="77777777" w:rsidR="007B2F36" w:rsidRPr="00EB451D" w:rsidRDefault="007B2F36" w:rsidP="007B2F36">
      <w:pPr>
        <w:spacing w:before="100" w:beforeAutospacing="1" w:after="100" w:afterAutospacing="1"/>
        <w:ind w:left="709" w:hanging="709"/>
        <w:rPr>
          <w:rFonts w:eastAsia="Times New Roman"/>
          <w:sz w:val="22"/>
          <w:lang w:val="id-ID" w:eastAsia="id-ID"/>
        </w:rPr>
      </w:pPr>
    </w:p>
    <w:p w14:paraId="1C0EFE36" w14:textId="77777777" w:rsidR="007B2F36" w:rsidRPr="00EB451D" w:rsidRDefault="007B2F36" w:rsidP="007B2F36">
      <w:pPr>
        <w:spacing w:before="100" w:beforeAutospacing="1" w:after="100" w:afterAutospacing="1"/>
        <w:rPr>
          <w:rFonts w:eastAsia="Times New Roman"/>
          <w:sz w:val="22"/>
          <w:lang w:val="id-ID" w:eastAsia="id-ID"/>
        </w:rPr>
      </w:pPr>
      <w:r w:rsidRPr="00EB451D">
        <w:rPr>
          <w:rFonts w:eastAsia="Times New Roman"/>
          <w:sz w:val="22"/>
          <w:lang w:val="id-ID" w:eastAsia="id-ID"/>
        </w:rPr>
        <w:t xml:space="preserve">Dari Jurnal </w:t>
      </w:r>
    </w:p>
    <w:p w14:paraId="063B1A63" w14:textId="77777777" w:rsidR="007B2F36" w:rsidRPr="00EB451D" w:rsidRDefault="007B2F36" w:rsidP="007B2F36">
      <w:pPr>
        <w:spacing w:before="100" w:beforeAutospacing="1" w:after="100" w:afterAutospacing="1"/>
        <w:ind w:left="709" w:hanging="709"/>
        <w:rPr>
          <w:rFonts w:eastAsia="Times New Roman"/>
          <w:sz w:val="22"/>
          <w:lang w:val="id-ID" w:eastAsia="id-ID"/>
        </w:rPr>
      </w:pPr>
      <w:proofErr w:type="spellStart"/>
      <w:r w:rsidRPr="00EB451D">
        <w:rPr>
          <w:rFonts w:eastAsia="Times New Roman"/>
          <w:sz w:val="22"/>
          <w:lang w:eastAsia="id-ID"/>
        </w:rPr>
        <w:t>Ernanda</w:t>
      </w:r>
      <w:proofErr w:type="spellEnd"/>
      <w:r w:rsidRPr="00EB451D">
        <w:rPr>
          <w:rFonts w:eastAsia="Times New Roman"/>
          <w:sz w:val="22"/>
          <w:lang w:eastAsia="id-ID"/>
        </w:rPr>
        <w:t>, S.E. 2005. Challenges to the modern concept of human rights. J. Sosial-Politika. 6(11): 1-12</w:t>
      </w:r>
      <w:r w:rsidRPr="00EB451D">
        <w:rPr>
          <w:rFonts w:eastAsia="Times New Roman"/>
          <w:sz w:val="22"/>
          <w:lang w:val="id-ID" w:eastAsia="id-ID"/>
        </w:rPr>
        <w:t>.</w:t>
      </w:r>
    </w:p>
    <w:p w14:paraId="2470075B" w14:textId="77777777" w:rsidR="007B2F36" w:rsidRPr="00EB451D" w:rsidRDefault="007B2F36" w:rsidP="007B2F36">
      <w:pPr>
        <w:spacing w:before="100" w:beforeAutospacing="1" w:after="100" w:afterAutospacing="1"/>
        <w:ind w:left="709" w:hanging="709"/>
        <w:rPr>
          <w:rFonts w:eastAsia="Times New Roman"/>
          <w:sz w:val="22"/>
          <w:lang w:val="id-ID" w:eastAsia="id-ID"/>
        </w:rPr>
      </w:pPr>
    </w:p>
    <w:p w14:paraId="78D6FB28" w14:textId="77777777" w:rsidR="007B2F36" w:rsidRPr="00EB451D" w:rsidRDefault="007B2F36" w:rsidP="007B2F36">
      <w:pPr>
        <w:spacing w:before="100" w:beforeAutospacing="1" w:after="100" w:afterAutospacing="1"/>
        <w:rPr>
          <w:rFonts w:eastAsia="Times New Roman"/>
          <w:sz w:val="22"/>
          <w:lang w:val="id-ID" w:eastAsia="id-ID"/>
        </w:rPr>
      </w:pPr>
      <w:r w:rsidRPr="00EB451D">
        <w:rPr>
          <w:rFonts w:eastAsia="Times New Roman"/>
          <w:sz w:val="22"/>
          <w:lang w:val="id-ID" w:eastAsia="id-ID"/>
        </w:rPr>
        <w:t>Dari Internet</w:t>
      </w:r>
    </w:p>
    <w:p w14:paraId="6A6E2A36" w14:textId="77777777" w:rsidR="007B2F36" w:rsidRPr="00EB451D" w:rsidRDefault="007B2F36" w:rsidP="007B2F36">
      <w:pPr>
        <w:spacing w:before="100" w:beforeAutospacing="1" w:after="100" w:afterAutospacing="1"/>
        <w:ind w:left="709" w:hanging="709"/>
        <w:rPr>
          <w:rFonts w:eastAsia="Times New Roman"/>
          <w:sz w:val="22"/>
          <w:lang w:eastAsia="id-ID"/>
        </w:rPr>
      </w:pPr>
      <w:r w:rsidRPr="00EB451D">
        <w:rPr>
          <w:rFonts w:eastAsia="Times New Roman"/>
          <w:sz w:val="22"/>
          <w:lang w:eastAsia="id-ID"/>
        </w:rPr>
        <w:t xml:space="preserve">Levy, M. 2000. </w:t>
      </w:r>
      <w:proofErr w:type="spellStart"/>
      <w:r w:rsidRPr="00EB451D">
        <w:rPr>
          <w:rFonts w:eastAsia="Times New Roman"/>
          <w:sz w:val="22"/>
          <w:lang w:eastAsia="id-ID"/>
        </w:rPr>
        <w:t>Enviromental</w:t>
      </w:r>
      <w:proofErr w:type="spellEnd"/>
      <w:r w:rsidRPr="00EB451D">
        <w:rPr>
          <w:rFonts w:eastAsia="Times New Roman"/>
          <w:sz w:val="22"/>
          <w:lang w:eastAsia="id-ID"/>
        </w:rPr>
        <w:t xml:space="preserve"> scarcity and violent conflict: a debate. </w:t>
      </w:r>
      <w:proofErr w:type="spellStart"/>
      <w:r w:rsidRPr="00EB451D">
        <w:rPr>
          <w:rFonts w:eastAsia="Times New Roman"/>
          <w:sz w:val="22"/>
          <w:lang w:eastAsia="id-ID"/>
        </w:rPr>
        <w:t>Diunduh</w:t>
      </w:r>
      <w:proofErr w:type="spellEnd"/>
      <w:r w:rsidRPr="00EB451D">
        <w:rPr>
          <w:rFonts w:eastAsia="Times New Roman"/>
          <w:sz w:val="22"/>
          <w:lang w:eastAsia="id-ID"/>
        </w:rPr>
        <w:t xml:space="preserve"> di </w:t>
      </w:r>
      <w:hyperlink r:id="rId13" w:history="1">
        <w:r w:rsidRPr="00EB451D">
          <w:rPr>
            <w:rStyle w:val="Hyperlink"/>
            <w:rFonts w:eastAsia="Times New Roman"/>
            <w:sz w:val="22"/>
            <w:lang w:eastAsia="id-ID"/>
          </w:rPr>
          <w:t>http://wwics.si.edu/organiza/affil/WWICS/PROGRAMS/DIS/ECS/report2/debate.htm</w:t>
        </w:r>
        <w:r w:rsidRPr="00EB451D">
          <w:rPr>
            <w:rStyle w:val="Hyperlink"/>
            <w:rFonts w:eastAsia="Times New Roman"/>
            <w:sz w:val="22"/>
            <w:lang w:val="id-ID" w:eastAsia="id-ID"/>
          </w:rPr>
          <w:t>.</w:t>
        </w:r>
        <w:r w:rsidRPr="00EB451D">
          <w:rPr>
            <w:rStyle w:val="Hyperlink"/>
            <w:rFonts w:eastAsia="Times New Roman"/>
            <w:sz w:val="22"/>
            <w:lang w:eastAsia="id-ID"/>
          </w:rPr>
          <w:t xml:space="preserve"> </w:t>
        </w:r>
        <w:proofErr w:type="spellStart"/>
        <w:r w:rsidRPr="00EB451D">
          <w:rPr>
            <w:rStyle w:val="Hyperlink"/>
            <w:rFonts w:eastAsia="Times New Roman"/>
            <w:sz w:val="22"/>
            <w:lang w:eastAsia="id-ID"/>
          </w:rPr>
          <w:t>tanggal</w:t>
        </w:r>
        <w:proofErr w:type="spellEnd"/>
        <w:r w:rsidRPr="00EB451D">
          <w:rPr>
            <w:rStyle w:val="Hyperlink"/>
            <w:rFonts w:eastAsia="Times New Roman"/>
            <w:sz w:val="22"/>
            <w:lang w:eastAsia="id-ID"/>
          </w:rPr>
          <w:t xml:space="preserve"> 4 Juli 2002</w:t>
        </w:r>
      </w:hyperlink>
      <w:r w:rsidRPr="00EB451D">
        <w:rPr>
          <w:rFonts w:eastAsia="Times New Roman"/>
          <w:sz w:val="22"/>
          <w:u w:val="single"/>
          <w:lang w:eastAsia="id-ID"/>
        </w:rPr>
        <w:t>.</w:t>
      </w:r>
    </w:p>
    <w:p w14:paraId="1F563D0D" w14:textId="77777777" w:rsidR="007B2F36" w:rsidRDefault="007B2F36" w:rsidP="007B2F36">
      <w:pPr>
        <w:spacing w:before="100" w:beforeAutospacing="1" w:after="100" w:afterAutospacing="1"/>
        <w:rPr>
          <w:rFonts w:eastAsia="Times New Roman"/>
          <w:szCs w:val="24"/>
          <w:lang w:eastAsia="id-ID"/>
        </w:rPr>
      </w:pPr>
    </w:p>
    <w:p w14:paraId="650046BD" w14:textId="77777777" w:rsidR="007C073B" w:rsidRDefault="007C073B" w:rsidP="007159C1">
      <w:pPr>
        <w:spacing w:before="100" w:beforeAutospacing="1" w:after="100" w:afterAutospacing="1"/>
        <w:rPr>
          <w:rFonts w:eastAsia="Times New Roman"/>
          <w:szCs w:val="24"/>
          <w:lang w:val="id-ID" w:eastAsia="id-ID"/>
        </w:rPr>
      </w:pPr>
    </w:p>
    <w:p w14:paraId="56A6BED7" w14:textId="77777777" w:rsidR="001C2C25" w:rsidRPr="007B2F36" w:rsidRDefault="001C2C25" w:rsidP="007C073B">
      <w:pPr>
        <w:tabs>
          <w:tab w:val="left" w:pos="2515"/>
        </w:tabs>
        <w:rPr>
          <w:sz w:val="22"/>
          <w:lang w:val="id-ID"/>
        </w:rPr>
      </w:pPr>
    </w:p>
    <w:sectPr w:rsidR="001C2C25" w:rsidRPr="007B2F36" w:rsidSect="007C073B">
      <w:headerReference w:type="even" r:id="rId14"/>
      <w:headerReference w:type="default" r:id="rId15"/>
      <w:pgSz w:w="11907" w:h="16839" w:code="9"/>
      <w:pgMar w:top="1418" w:right="1418" w:bottom="1418" w:left="1418" w:header="964" w:footer="9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3333F" w14:textId="77777777" w:rsidR="00E1578D" w:rsidRDefault="00E1578D" w:rsidP="001C2C25">
      <w:r>
        <w:separator/>
      </w:r>
    </w:p>
  </w:endnote>
  <w:endnote w:type="continuationSeparator" w:id="0">
    <w:p w14:paraId="7BE5E2A3" w14:textId="77777777" w:rsidR="00E1578D" w:rsidRDefault="00E1578D" w:rsidP="001C2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inion Pro">
    <w:panose1 w:val="00000000000000000000"/>
    <w:charset w:val="00"/>
    <w:family w:val="roman"/>
    <w:notTrueType/>
    <w:pitch w:val="variable"/>
    <w:sig w:usb0="E00002AF" w:usb1="5000E07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012A5" w14:textId="77777777" w:rsidR="00E1578D" w:rsidRDefault="00E1578D" w:rsidP="001C2C25">
      <w:r>
        <w:separator/>
      </w:r>
    </w:p>
  </w:footnote>
  <w:footnote w:type="continuationSeparator" w:id="0">
    <w:p w14:paraId="179C8654" w14:textId="77777777" w:rsidR="00E1578D" w:rsidRDefault="00E1578D" w:rsidP="001C2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E3334" w14:textId="77777777" w:rsidR="003C0410" w:rsidRPr="004017C6" w:rsidRDefault="0061511E" w:rsidP="00977103">
    <w:pPr>
      <w:pStyle w:val="Header"/>
    </w:pPr>
    <w:r w:rsidRPr="004017C6">
      <w:rPr>
        <w:sz w:val="22"/>
        <w:szCs w:val="18"/>
        <w:lang w:val="en-US"/>
      </w:rPr>
      <w:t xml:space="preserve">Nama </w:t>
    </w:r>
    <w:proofErr w:type="spellStart"/>
    <w:r w:rsidRPr="004017C6">
      <w:rPr>
        <w:sz w:val="22"/>
        <w:szCs w:val="18"/>
        <w:lang w:val="en-US"/>
      </w:rPr>
      <w:t>Penulis</w:t>
    </w:r>
    <w:proofErr w:type="spellEnd"/>
    <w:r w:rsidRPr="004017C6">
      <w:rPr>
        <w:sz w:val="22"/>
        <w:szCs w:val="18"/>
        <w:lang w:val="en-US"/>
      </w:rPr>
      <w:t xml:space="preserve"> | </w:t>
    </w:r>
    <w:proofErr w:type="spellStart"/>
    <w:r w:rsidRPr="004017C6">
      <w:rPr>
        <w:sz w:val="22"/>
        <w:szCs w:val="18"/>
        <w:lang w:val="en-US"/>
      </w:rPr>
      <w:t>Judul</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B7328" w14:textId="46E7D342" w:rsidR="00036FF5" w:rsidRPr="00E94569" w:rsidRDefault="00036FF5" w:rsidP="00E9456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BF66F" w14:textId="46A054A2" w:rsidR="003C0410" w:rsidRPr="00E94569" w:rsidRDefault="003C0410" w:rsidP="00E945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B2AE9"/>
    <w:multiLevelType w:val="hybridMultilevel"/>
    <w:tmpl w:val="A81E2BDE"/>
    <w:lvl w:ilvl="0" w:tplc="5F4675C4">
      <w:start w:val="1"/>
      <w:numFmt w:val="decimal"/>
      <w:pStyle w:val="CPTABLE"/>
      <w:lvlText w:val="Tabel %1."/>
      <w:lvlJc w:val="center"/>
      <w:pPr>
        <w:ind w:left="720" w:hanging="360"/>
      </w:pPr>
      <w:rPr>
        <w:rFonts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3D2E51FE"/>
    <w:multiLevelType w:val="hybridMultilevel"/>
    <w:tmpl w:val="CBA616B0"/>
    <w:lvl w:ilvl="0" w:tplc="2F565A8A">
      <w:start w:val="1"/>
      <w:numFmt w:val="decimal"/>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 w15:restartNumberingAfterBreak="0">
    <w:nsid w:val="74925212"/>
    <w:multiLevelType w:val="hybridMultilevel"/>
    <w:tmpl w:val="F5B6E368"/>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16cid:durableId="177358082">
    <w:abstractNumId w:val="0"/>
  </w:num>
  <w:num w:numId="2" w16cid:durableId="1025982884">
    <w:abstractNumId w:val="2"/>
  </w:num>
  <w:num w:numId="3" w16cid:durableId="4392239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evenAndOddHeaders/>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C25"/>
    <w:rsid w:val="00036FF5"/>
    <w:rsid w:val="001160EB"/>
    <w:rsid w:val="0012129E"/>
    <w:rsid w:val="0014643B"/>
    <w:rsid w:val="001C2C25"/>
    <w:rsid w:val="002728D1"/>
    <w:rsid w:val="002D13F0"/>
    <w:rsid w:val="0032632A"/>
    <w:rsid w:val="003C0410"/>
    <w:rsid w:val="00500720"/>
    <w:rsid w:val="005B49D3"/>
    <w:rsid w:val="005F451C"/>
    <w:rsid w:val="0061511E"/>
    <w:rsid w:val="0071575C"/>
    <w:rsid w:val="007159C1"/>
    <w:rsid w:val="007B2F36"/>
    <w:rsid w:val="007C073B"/>
    <w:rsid w:val="009C5DDF"/>
    <w:rsid w:val="009D6E07"/>
    <w:rsid w:val="00A179A5"/>
    <w:rsid w:val="00A352BB"/>
    <w:rsid w:val="00AD14F0"/>
    <w:rsid w:val="00AD16C8"/>
    <w:rsid w:val="00CB79A9"/>
    <w:rsid w:val="00CC24AC"/>
    <w:rsid w:val="00D57E05"/>
    <w:rsid w:val="00E1578D"/>
    <w:rsid w:val="00E26687"/>
    <w:rsid w:val="00E41DD9"/>
    <w:rsid w:val="00E94569"/>
    <w:rsid w:val="00EB451D"/>
    <w:rsid w:val="00FB717F"/>
    <w:rsid w:val="00FC1F7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C90C9D"/>
  <w15:chartTrackingRefBased/>
  <w15:docId w15:val="{0BBBFCA8-36D9-4542-88A3-029063ECF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CP_Abstract_Body"/>
    <w:qFormat/>
    <w:rsid w:val="001C2C25"/>
    <w:pPr>
      <w:spacing w:after="0" w:line="240" w:lineRule="auto"/>
      <w:contextualSpacing/>
      <w:jc w:val="both"/>
    </w:pPr>
    <w:rPr>
      <w:rFonts w:ascii="Times New Roman" w:eastAsia="Calibri" w:hAnsi="Times New Roman" w:cs="Times New Roman"/>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qFormat/>
    <w:rsid w:val="001C2C25"/>
    <w:pPr>
      <w:tabs>
        <w:tab w:val="center" w:pos="4513"/>
        <w:tab w:val="right" w:pos="9026"/>
      </w:tabs>
    </w:pPr>
    <w:rPr>
      <w:szCs w:val="20"/>
      <w:lang w:eastAsia="x-none"/>
    </w:rPr>
  </w:style>
  <w:style w:type="character" w:customStyle="1" w:styleId="HeaderChar">
    <w:name w:val="Header Char"/>
    <w:basedOn w:val="DefaultParagraphFont"/>
    <w:link w:val="Header"/>
    <w:uiPriority w:val="99"/>
    <w:qFormat/>
    <w:rsid w:val="001C2C25"/>
    <w:rPr>
      <w:rFonts w:ascii="Times New Roman" w:eastAsia="Calibri" w:hAnsi="Times New Roman" w:cs="Times New Roman"/>
      <w:sz w:val="24"/>
      <w:szCs w:val="20"/>
      <w:lang w:val="en-GB" w:eastAsia="x-none"/>
    </w:rPr>
  </w:style>
  <w:style w:type="paragraph" w:customStyle="1" w:styleId="CPTABLE">
    <w:name w:val="CP_TABLE"/>
    <w:basedOn w:val="Normal"/>
    <w:qFormat/>
    <w:rsid w:val="001C2C25"/>
    <w:pPr>
      <w:numPr>
        <w:numId w:val="1"/>
      </w:numPr>
      <w:spacing w:before="240" w:after="120"/>
      <w:ind w:left="850" w:hanging="493"/>
      <w:jc w:val="center"/>
    </w:pPr>
    <w:rPr>
      <w:rFonts w:cs="Calibri"/>
      <w:szCs w:val="24"/>
      <w:lang w:val="en-US"/>
    </w:rPr>
  </w:style>
  <w:style w:type="character" w:styleId="Hyperlink">
    <w:name w:val="Hyperlink"/>
    <w:uiPriority w:val="99"/>
    <w:unhideWhenUsed/>
    <w:rsid w:val="001C2C25"/>
    <w:rPr>
      <w:color w:val="0000FF"/>
      <w:u w:val="single"/>
    </w:rPr>
  </w:style>
  <w:style w:type="paragraph" w:customStyle="1" w:styleId="CPAuthor">
    <w:name w:val="CP_Author"/>
    <w:basedOn w:val="Normal"/>
    <w:link w:val="CPAuthorChar"/>
    <w:qFormat/>
    <w:rsid w:val="001C2C25"/>
    <w:pPr>
      <w:widowControl w:val="0"/>
      <w:autoSpaceDE w:val="0"/>
      <w:autoSpaceDN w:val="0"/>
      <w:adjustRightInd w:val="0"/>
      <w:spacing w:line="239" w:lineRule="auto"/>
      <w:ind w:right="49"/>
      <w:jc w:val="center"/>
    </w:pPr>
    <w:rPr>
      <w:b/>
      <w:bCs/>
      <w:spacing w:val="2"/>
      <w:szCs w:val="20"/>
      <w:lang w:eastAsia="x-none"/>
    </w:rPr>
  </w:style>
  <w:style w:type="paragraph" w:customStyle="1" w:styleId="CPTitle">
    <w:name w:val="CP_Title"/>
    <w:basedOn w:val="Normal"/>
    <w:link w:val="CPTitleChar"/>
    <w:qFormat/>
    <w:rsid w:val="001C2C25"/>
    <w:pPr>
      <w:widowControl w:val="0"/>
      <w:autoSpaceDE w:val="0"/>
      <w:autoSpaceDN w:val="0"/>
      <w:adjustRightInd w:val="0"/>
      <w:jc w:val="center"/>
    </w:pPr>
    <w:rPr>
      <w:b/>
      <w:bCs/>
      <w:spacing w:val="-5"/>
      <w:szCs w:val="20"/>
      <w:lang w:eastAsia="x-none"/>
    </w:rPr>
  </w:style>
  <w:style w:type="character" w:customStyle="1" w:styleId="CPAuthorChar">
    <w:name w:val="CP_Author Char"/>
    <w:link w:val="CPAuthor"/>
    <w:rsid w:val="001C2C25"/>
    <w:rPr>
      <w:rFonts w:ascii="Times New Roman" w:eastAsia="Calibri" w:hAnsi="Times New Roman" w:cs="Times New Roman"/>
      <w:b/>
      <w:bCs/>
      <w:spacing w:val="2"/>
      <w:sz w:val="24"/>
      <w:szCs w:val="20"/>
      <w:lang w:val="en-GB" w:eastAsia="x-none"/>
    </w:rPr>
  </w:style>
  <w:style w:type="character" w:customStyle="1" w:styleId="CPTitleChar">
    <w:name w:val="CP_Title Char"/>
    <w:link w:val="CPTitle"/>
    <w:rsid w:val="001C2C25"/>
    <w:rPr>
      <w:rFonts w:ascii="Times New Roman" w:eastAsia="Calibri" w:hAnsi="Times New Roman" w:cs="Times New Roman"/>
      <w:b/>
      <w:bCs/>
      <w:spacing w:val="-5"/>
      <w:sz w:val="24"/>
      <w:szCs w:val="20"/>
      <w:lang w:val="en-GB" w:eastAsia="x-none"/>
    </w:rPr>
  </w:style>
  <w:style w:type="paragraph" w:customStyle="1" w:styleId="EndNoteBibliography">
    <w:name w:val="EndNote Bibliography"/>
    <w:basedOn w:val="Normal"/>
    <w:link w:val="EndNoteBibliographyChar"/>
    <w:rsid w:val="001C2C25"/>
    <w:rPr>
      <w:noProof/>
      <w:szCs w:val="20"/>
      <w:lang w:val="en-US" w:eastAsia="x-none"/>
    </w:rPr>
  </w:style>
  <w:style w:type="character" w:customStyle="1" w:styleId="EndNoteBibliographyChar">
    <w:name w:val="EndNote Bibliography Char"/>
    <w:link w:val="EndNoteBibliography"/>
    <w:rsid w:val="001C2C25"/>
    <w:rPr>
      <w:rFonts w:ascii="Times New Roman" w:eastAsia="Calibri" w:hAnsi="Times New Roman" w:cs="Times New Roman"/>
      <w:noProof/>
      <w:sz w:val="24"/>
      <w:szCs w:val="20"/>
      <w:lang w:val="en-US" w:eastAsia="x-none"/>
    </w:rPr>
  </w:style>
  <w:style w:type="paragraph" w:styleId="ListParagraph">
    <w:name w:val="List Paragraph"/>
    <w:basedOn w:val="Normal"/>
    <w:uiPriority w:val="34"/>
    <w:qFormat/>
    <w:rsid w:val="001C2C25"/>
    <w:pPr>
      <w:ind w:left="720"/>
    </w:pPr>
  </w:style>
  <w:style w:type="table" w:styleId="TableGrid">
    <w:name w:val="Table Grid"/>
    <w:basedOn w:val="TableNormal"/>
    <w:uiPriority w:val="59"/>
    <w:rsid w:val="001C2C25"/>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C2C25"/>
    <w:pPr>
      <w:tabs>
        <w:tab w:val="center" w:pos="4513"/>
        <w:tab w:val="right" w:pos="9026"/>
      </w:tabs>
    </w:pPr>
  </w:style>
  <w:style w:type="character" w:customStyle="1" w:styleId="FooterChar">
    <w:name w:val="Footer Char"/>
    <w:basedOn w:val="DefaultParagraphFont"/>
    <w:link w:val="Footer"/>
    <w:uiPriority w:val="99"/>
    <w:rsid w:val="001C2C25"/>
    <w:rPr>
      <w:rFonts w:ascii="Times New Roman" w:eastAsia="Calibri" w:hAnsi="Times New Roman" w:cs="Times New Roman"/>
      <w:sz w:val="24"/>
      <w:lang w:val="en-GB"/>
    </w:rPr>
  </w:style>
  <w:style w:type="paragraph" w:customStyle="1" w:styleId="BasicParagraph">
    <w:name w:val="[Basic Paragraph]"/>
    <w:basedOn w:val="Normal"/>
    <w:uiPriority w:val="99"/>
    <w:rsid w:val="0032632A"/>
    <w:pPr>
      <w:autoSpaceDE w:val="0"/>
      <w:autoSpaceDN w:val="0"/>
      <w:adjustRightInd w:val="0"/>
      <w:spacing w:line="288" w:lineRule="auto"/>
      <w:contextualSpacing w:val="0"/>
      <w:jc w:val="left"/>
      <w:textAlignment w:val="center"/>
    </w:pPr>
    <w:rPr>
      <w:rFonts w:ascii="Calisto MT" w:eastAsiaTheme="minorHAnsi" w:hAnsi="Calisto MT" w:cs="Calisto MT"/>
      <w:color w:val="000000"/>
      <w:sz w:val="20"/>
      <w:szCs w:val="20"/>
    </w:rPr>
  </w:style>
  <w:style w:type="paragraph" w:customStyle="1" w:styleId="AbstakIndo">
    <w:name w:val="Abstak Indo"/>
    <w:basedOn w:val="Normal"/>
    <w:uiPriority w:val="99"/>
    <w:rsid w:val="0032632A"/>
    <w:pPr>
      <w:autoSpaceDE w:val="0"/>
      <w:autoSpaceDN w:val="0"/>
      <w:adjustRightInd w:val="0"/>
      <w:spacing w:line="288" w:lineRule="auto"/>
      <w:contextualSpacing w:val="0"/>
      <w:textAlignment w:val="center"/>
    </w:pPr>
    <w:rPr>
      <w:rFonts w:ascii="Minion Pro" w:eastAsiaTheme="minorHAnsi" w:hAnsi="Minion Pro" w:cs="Minion Pro"/>
      <w:color w:val="000000"/>
      <w:sz w:val="20"/>
      <w:szCs w:val="20"/>
    </w:rPr>
  </w:style>
  <w:style w:type="paragraph" w:styleId="NoSpacing">
    <w:name w:val="No Spacing"/>
    <w:aliases w:val="1 INDO"/>
    <w:basedOn w:val="Normal"/>
    <w:uiPriority w:val="1"/>
    <w:qFormat/>
    <w:rsid w:val="0032632A"/>
    <w:pPr>
      <w:autoSpaceDE w:val="0"/>
      <w:autoSpaceDN w:val="0"/>
      <w:adjustRightInd w:val="0"/>
      <w:spacing w:line="288" w:lineRule="auto"/>
      <w:contextualSpacing w:val="0"/>
      <w:textAlignment w:val="center"/>
    </w:pPr>
    <w:rPr>
      <w:rFonts w:ascii="Calisto MT" w:eastAsiaTheme="minorHAnsi" w:hAnsi="Calisto MT" w:cs="Calisto MT"/>
      <w:bCs/>
      <w:iCs/>
      <w:color w:val="000000"/>
      <w:sz w:val="16"/>
      <w:szCs w:val="16"/>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nulis@email.ac.id" TargetMode="External"/><Relationship Id="rId13" Type="http://schemas.openxmlformats.org/officeDocument/2006/relationships/hyperlink" Target="http://wwics.si.edu/organiza/affil/WWICS/PROGRAMS/DIS/ECS/report2/debate.htm.%20tanggal%204%20Juli%202002"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nap.edu/catalog/9853/how-people-learn-brain-mind-experience-and-school-expanded-editio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endeley.com/download-desktop/" TargetMode="Externa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www.zotero.org/download/"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1456</Words>
  <Characters>8303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Zuhar Ricky</dc:creator>
  <cp:keywords/>
  <dc:description/>
  <cp:lastModifiedBy>Islahuddin</cp:lastModifiedBy>
  <cp:revision>2</cp:revision>
  <dcterms:created xsi:type="dcterms:W3CDTF">2026-05-14T13:13:00Z</dcterms:created>
  <dcterms:modified xsi:type="dcterms:W3CDTF">2026-05-14T13:13:00Z</dcterms:modified>
</cp:coreProperties>
</file>